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038B" w14:textId="77777777" w:rsidR="00AD2296" w:rsidRPr="001E0CC7" w:rsidRDefault="00794B8C" w:rsidP="00457697">
      <w:pPr>
        <w:spacing w:line="240" w:lineRule="auto"/>
        <w:jc w:val="center"/>
        <w:rPr>
          <w:b/>
          <w:sz w:val="32"/>
          <w:szCs w:val="32"/>
        </w:rPr>
      </w:pPr>
      <w:r w:rsidRPr="001E0CC7">
        <w:rPr>
          <w:b/>
          <w:sz w:val="32"/>
          <w:szCs w:val="32"/>
          <w:u w:val="single"/>
        </w:rPr>
        <w:t>CURRICULUM VITAE </w:t>
      </w:r>
      <w:r w:rsidRPr="001E0CC7">
        <w:rPr>
          <w:b/>
          <w:sz w:val="32"/>
          <w:szCs w:val="32"/>
        </w:rPr>
        <w:t>:</w:t>
      </w:r>
    </w:p>
    <w:p w14:paraId="17F0EAA8" w14:textId="29CC2160" w:rsidR="00AD2296" w:rsidRPr="001E0CC7" w:rsidRDefault="000523C3" w:rsidP="0045769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w:pict w14:anchorId="5A8034E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.25pt;margin-top:21.5pt;width:170.25pt;height:132.75pt;z-index:251658240" filled="f">
            <v:textbox>
              <w:txbxContent>
                <w:p w14:paraId="362A9698" w14:textId="635401CC" w:rsidR="000523C3" w:rsidRDefault="000523C3">
                  <w:r>
                    <w:rPr>
                      <w:noProof/>
                    </w:rPr>
                    <w:drawing>
                      <wp:inline distT="0" distB="0" distL="0" distR="0" wp14:anchorId="28D5EA85" wp14:editId="348E7BB1">
                        <wp:extent cx="2057400" cy="1676400"/>
                        <wp:effectExtent l="0" t="0" r="0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 1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7400" cy="1676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94B8C" w:rsidRPr="001E0CC7">
        <w:rPr>
          <w:b/>
          <w:bCs/>
          <w:sz w:val="24"/>
          <w:szCs w:val="24"/>
          <w:u w:val="single"/>
        </w:rPr>
        <w:t>ETAT CIVIL :</w:t>
      </w:r>
    </w:p>
    <w:p w14:paraId="1066DC84" w14:textId="469A63BD" w:rsidR="00AD2296" w:rsidRDefault="00224E15" w:rsidP="000A5B2D">
      <w:pPr>
        <w:spacing w:after="0" w:line="240" w:lineRule="auto"/>
      </w:pPr>
      <w:r>
        <w:t xml:space="preserve">                                                                                       </w:t>
      </w:r>
      <w:r w:rsidR="00A62074">
        <w:t xml:space="preserve">     </w:t>
      </w:r>
      <w:r>
        <w:t xml:space="preserve">     </w:t>
      </w:r>
      <w:r w:rsidR="00794B8C">
        <w:t xml:space="preserve">Nom :                            </w:t>
      </w:r>
      <w:r w:rsidR="00433185">
        <w:t xml:space="preserve">                       </w:t>
      </w:r>
      <w:r w:rsidR="00794B8C">
        <w:t xml:space="preserve">  </w:t>
      </w:r>
      <w:r w:rsidR="00FE5841">
        <w:t xml:space="preserve">      </w:t>
      </w:r>
      <w:r w:rsidR="00794B8C">
        <w:t xml:space="preserve">KONE </w:t>
      </w:r>
    </w:p>
    <w:p w14:paraId="5526713E" w14:textId="0510D59A" w:rsidR="00AD2296" w:rsidRDefault="00224E15" w:rsidP="000A5B2D">
      <w:pPr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 w:rsidR="00794B8C">
        <w:t xml:space="preserve">Prénom :                      </w:t>
      </w:r>
      <w:r w:rsidR="00433185">
        <w:t xml:space="preserve">                  </w:t>
      </w:r>
      <w:r w:rsidR="00FE5841">
        <w:t xml:space="preserve">       </w:t>
      </w:r>
      <w:r w:rsidR="00433185">
        <w:t xml:space="preserve">      </w:t>
      </w:r>
      <w:r w:rsidR="00794B8C">
        <w:t>Drissa</w:t>
      </w:r>
    </w:p>
    <w:p w14:paraId="592EF445" w14:textId="71DF34B5" w:rsidR="00224E15" w:rsidRDefault="00224E15" w:rsidP="004C6829">
      <w:pPr>
        <w:spacing w:after="0" w:line="240" w:lineRule="auto"/>
        <w:jc w:val="center"/>
      </w:pPr>
      <w:r>
        <w:t xml:space="preserve">                                                                         </w:t>
      </w:r>
      <w:r w:rsidR="00A62074">
        <w:t xml:space="preserve">         </w:t>
      </w:r>
      <w:r w:rsidR="00794B8C">
        <w:t xml:space="preserve">Date et </w:t>
      </w:r>
      <w:r w:rsidR="004E5ADF">
        <w:t xml:space="preserve">                 </w:t>
      </w:r>
      <w:r w:rsidR="00FE5841">
        <w:t xml:space="preserve">                          </w:t>
      </w:r>
      <w:r w:rsidR="004E5ADF">
        <w:t xml:space="preserve"> 21/09/1993</w:t>
      </w:r>
    </w:p>
    <w:p w14:paraId="3ED347B1" w14:textId="78272E0C" w:rsidR="00AD2296" w:rsidRDefault="00224E15" w:rsidP="00224E15">
      <w:pPr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 w:rsidR="004E5ADF">
        <w:t>Lieu de n</w:t>
      </w:r>
      <w:r w:rsidR="00794B8C">
        <w:t xml:space="preserve">aissance :     </w:t>
      </w:r>
      <w:r w:rsidR="00433185">
        <w:t xml:space="preserve">      </w:t>
      </w:r>
      <w:r w:rsidR="004E5ADF">
        <w:t xml:space="preserve">    </w:t>
      </w:r>
      <w:r w:rsidR="00FE5841">
        <w:t xml:space="preserve">  </w:t>
      </w:r>
      <w:r w:rsidR="004E5ADF">
        <w:t xml:space="preserve">     </w:t>
      </w:r>
      <w:r w:rsidR="00FE5841">
        <w:t xml:space="preserve"> </w:t>
      </w:r>
      <w:r w:rsidR="00433185">
        <w:t xml:space="preserve">  </w:t>
      </w:r>
      <w:r w:rsidR="004E5ADF">
        <w:t xml:space="preserve"> </w:t>
      </w:r>
      <w:r w:rsidR="00794B8C">
        <w:t xml:space="preserve"> </w:t>
      </w:r>
      <w:r w:rsidR="00FE5841">
        <w:t xml:space="preserve"> </w:t>
      </w:r>
      <w:r w:rsidR="00794B8C">
        <w:t>à N’</w:t>
      </w:r>
      <w:proofErr w:type="spellStart"/>
      <w:r w:rsidR="00794B8C">
        <w:t>Tosso</w:t>
      </w:r>
      <w:proofErr w:type="spellEnd"/>
    </w:p>
    <w:p w14:paraId="4A7227EB" w14:textId="699483F0" w:rsidR="00AD2296" w:rsidRDefault="00224E15" w:rsidP="008E6351">
      <w:pPr>
        <w:spacing w:after="0" w:line="240" w:lineRule="auto"/>
      </w:pPr>
      <w:r>
        <w:t xml:space="preserve">   </w:t>
      </w:r>
      <w:r w:rsidR="002563B3">
        <w:t xml:space="preserve">                                                </w:t>
      </w:r>
      <w:r w:rsidR="008E6351">
        <w:t xml:space="preserve">                                         </w:t>
      </w:r>
      <w:r w:rsidR="00A62074">
        <w:t xml:space="preserve">     </w:t>
      </w:r>
      <w:r w:rsidR="00794B8C">
        <w:t xml:space="preserve">Situation Matrimoniale :      </w:t>
      </w:r>
      <w:r w:rsidR="00433185">
        <w:t xml:space="preserve">        </w:t>
      </w:r>
      <w:r w:rsidR="00794B8C">
        <w:t xml:space="preserve">   </w:t>
      </w:r>
      <w:r w:rsidR="00FE5841">
        <w:t xml:space="preserve">     </w:t>
      </w:r>
      <w:r w:rsidR="00794B8C">
        <w:t xml:space="preserve">   Marié</w:t>
      </w:r>
    </w:p>
    <w:p w14:paraId="18723B50" w14:textId="663EBADE" w:rsidR="00AD2296" w:rsidRDefault="008E6351" w:rsidP="00FE5841">
      <w:pPr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 w:rsidR="00794B8C">
        <w:t xml:space="preserve">Nationalité :            </w:t>
      </w:r>
      <w:r w:rsidR="00FE5841">
        <w:t xml:space="preserve">   </w:t>
      </w:r>
      <w:r w:rsidR="00794B8C">
        <w:t xml:space="preserve"> </w:t>
      </w:r>
      <w:r w:rsidR="00433185">
        <w:t xml:space="preserve">                      </w:t>
      </w:r>
      <w:r w:rsidR="00794B8C">
        <w:t xml:space="preserve">   </w:t>
      </w:r>
      <w:r w:rsidR="00FE5841">
        <w:t xml:space="preserve"> </w:t>
      </w:r>
      <w:r w:rsidR="00794B8C">
        <w:t>Malienne</w:t>
      </w:r>
    </w:p>
    <w:p w14:paraId="715A36D7" w14:textId="2DE719B0" w:rsidR="00AD2296" w:rsidRDefault="008E6351" w:rsidP="008E6351">
      <w:pPr>
        <w:tabs>
          <w:tab w:val="left" w:pos="6615"/>
        </w:tabs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 w:rsidR="00794B8C">
        <w:t xml:space="preserve">Adresse :            </w:t>
      </w:r>
      <w:r w:rsidR="004E5ADF">
        <w:t xml:space="preserve">   </w:t>
      </w:r>
      <w:r w:rsidR="00FE5841">
        <w:t xml:space="preserve">   </w:t>
      </w:r>
      <w:r w:rsidR="004E5ADF">
        <w:t xml:space="preserve">       </w:t>
      </w:r>
      <w:r w:rsidR="00794B8C">
        <w:t>Mopti Médina-</w:t>
      </w:r>
      <w:proofErr w:type="spellStart"/>
      <w:r w:rsidR="00794B8C">
        <w:t>Coura</w:t>
      </w:r>
      <w:proofErr w:type="spellEnd"/>
      <w:r w:rsidR="00794B8C">
        <w:t xml:space="preserve"> </w:t>
      </w:r>
      <w:r w:rsidR="00794B8C">
        <w:tab/>
      </w:r>
    </w:p>
    <w:p w14:paraId="2CF6BA96" w14:textId="2DE769DE" w:rsidR="00AD2296" w:rsidRDefault="008E6351" w:rsidP="008E6351">
      <w:pPr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 w:rsidR="00794B8C">
        <w:t xml:space="preserve">Contact :   </w:t>
      </w:r>
      <w:r w:rsidR="004E5ADF">
        <w:t xml:space="preserve">        </w:t>
      </w:r>
      <w:r w:rsidR="00794B8C">
        <w:t xml:space="preserve"> </w:t>
      </w:r>
      <w:r w:rsidR="00FE5841">
        <w:t xml:space="preserve">    </w:t>
      </w:r>
      <w:r w:rsidR="00FE2B70">
        <w:t xml:space="preserve"> </w:t>
      </w:r>
      <w:r w:rsidR="00A62074">
        <w:t xml:space="preserve"> </w:t>
      </w:r>
      <w:r w:rsidR="00794B8C">
        <w:t>91 43 50 94 / 60 95 31 92</w:t>
      </w:r>
    </w:p>
    <w:p w14:paraId="1060D64D" w14:textId="72547536" w:rsidR="00AD2296" w:rsidRDefault="008E6351" w:rsidP="000A5B2D">
      <w:pPr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 w:rsidR="00794B8C">
        <w:t>Email :</w:t>
      </w:r>
      <w:r w:rsidR="00433185">
        <w:t xml:space="preserve">    </w:t>
      </w:r>
      <w:r w:rsidR="004E5ADF">
        <w:t xml:space="preserve">       </w:t>
      </w:r>
      <w:r w:rsidR="00FE5841">
        <w:t xml:space="preserve">     </w:t>
      </w:r>
      <w:r w:rsidR="008B15DD">
        <w:t xml:space="preserve"> </w:t>
      </w:r>
      <w:r w:rsidR="00A62074">
        <w:t xml:space="preserve">   </w:t>
      </w:r>
      <w:r w:rsidR="00794B8C">
        <w:t>drissakone673@gmail.com</w:t>
      </w:r>
    </w:p>
    <w:p w14:paraId="67E3D4AD" w14:textId="7C42CBFE" w:rsidR="008E6351" w:rsidRDefault="00433185" w:rsidP="00433185">
      <w:pPr>
        <w:spacing w:after="0" w:line="240" w:lineRule="auto"/>
      </w:pPr>
      <w:r>
        <w:t xml:space="preserve">                                                                                            </w:t>
      </w:r>
      <w:r w:rsidR="00A62074">
        <w:t xml:space="preserve">     </w:t>
      </w:r>
      <w:r>
        <w:t>Disponibilité :</w:t>
      </w:r>
      <w:r w:rsidR="004E5ADF">
        <w:t xml:space="preserve">  </w:t>
      </w:r>
      <w:r w:rsidR="008B15DD">
        <w:t xml:space="preserve"> </w:t>
      </w:r>
      <w:r w:rsidR="004E5ADF">
        <w:t xml:space="preserve">                      Dès que possible</w:t>
      </w:r>
    </w:p>
    <w:p w14:paraId="6E787844" w14:textId="77777777" w:rsidR="001E0CC7" w:rsidRDefault="001E0CC7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6E09F839" w14:textId="094D7547" w:rsidR="00AD2296" w:rsidRPr="001E0CC7" w:rsidRDefault="00794B8C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FORMATION</w:t>
      </w:r>
      <w:r w:rsidR="00B5374C">
        <w:rPr>
          <w:b/>
          <w:bCs/>
          <w:sz w:val="24"/>
          <w:szCs w:val="24"/>
          <w:u w:val="single"/>
        </w:rPr>
        <w:t>S</w:t>
      </w:r>
      <w:r w:rsidRPr="001E0CC7">
        <w:rPr>
          <w:b/>
          <w:bCs/>
          <w:sz w:val="24"/>
          <w:szCs w:val="24"/>
          <w:u w:val="single"/>
        </w:rPr>
        <w:t xml:space="preserve"> PROFESSIONNELLE</w:t>
      </w:r>
      <w:r w:rsidR="00B5374C">
        <w:rPr>
          <w:b/>
          <w:bCs/>
          <w:sz w:val="24"/>
          <w:szCs w:val="24"/>
          <w:u w:val="single"/>
        </w:rPr>
        <w:t>S</w:t>
      </w:r>
    </w:p>
    <w:p w14:paraId="0F84A203" w14:textId="3C239B35" w:rsidR="00AD2296" w:rsidRDefault="00794B8C" w:rsidP="00457697">
      <w:pPr>
        <w:spacing w:before="240" w:line="240" w:lineRule="auto"/>
      </w:pPr>
      <w:r>
        <w:rPr>
          <w:b/>
        </w:rPr>
        <w:t>2012-2013 :</w:t>
      </w:r>
      <w:r>
        <w:t xml:space="preserve"> </w:t>
      </w:r>
      <w:r w:rsidR="001E0CC7">
        <w:t>D</w:t>
      </w:r>
      <w:r>
        <w:t>iplôme de Brevet de Technicien 2</w:t>
      </w:r>
      <w:r>
        <w:rPr>
          <w:b/>
          <w:vertAlign w:val="superscript"/>
        </w:rPr>
        <w:t>ème</w:t>
      </w:r>
      <w:r>
        <w:t xml:space="preserve"> partie </w:t>
      </w:r>
      <w:r>
        <w:rPr>
          <w:b/>
        </w:rPr>
        <w:t>(BT2)</w:t>
      </w:r>
      <w:r>
        <w:t xml:space="preserve"> en comptabilité à l’Ecole de Formation Professionnelle Demba N</w:t>
      </w:r>
      <w:r w:rsidR="00350CA5">
        <w:t>yuman (E F P DN) de Sikasso mention assez-bien.</w:t>
      </w:r>
    </w:p>
    <w:p w14:paraId="6E4817F1" w14:textId="0CA30DA8" w:rsidR="00AD2296" w:rsidRDefault="00794B8C" w:rsidP="00457697">
      <w:pPr>
        <w:spacing w:before="240" w:line="240" w:lineRule="auto"/>
      </w:pPr>
      <w:r>
        <w:rPr>
          <w:b/>
        </w:rPr>
        <w:t>2011-2012 :</w:t>
      </w:r>
      <w:r>
        <w:t xml:space="preserve"> </w:t>
      </w:r>
      <w:r w:rsidR="001E0CC7">
        <w:t>D</w:t>
      </w:r>
      <w:r>
        <w:t xml:space="preserve">iplôme de Brevet de Technicien </w:t>
      </w:r>
      <w:r>
        <w:rPr>
          <w:b/>
        </w:rPr>
        <w:t>1</w:t>
      </w:r>
      <w:r>
        <w:rPr>
          <w:b/>
          <w:vertAlign w:val="superscript"/>
        </w:rPr>
        <w:t>er</w:t>
      </w:r>
      <w:r>
        <w:t xml:space="preserve"> partie </w:t>
      </w:r>
      <w:r>
        <w:rPr>
          <w:b/>
        </w:rPr>
        <w:t>(BT1)</w:t>
      </w:r>
      <w:r>
        <w:t xml:space="preserve"> en comptabilité à l’Ecole de Formation</w:t>
      </w:r>
      <w:r w:rsidR="00350CA5">
        <w:t xml:space="preserve"> Professionnelle Demba Nyuman (</w:t>
      </w:r>
      <w:r>
        <w:t>E F P DN</w:t>
      </w:r>
      <w:r w:rsidR="00350CA5">
        <w:t xml:space="preserve">) </w:t>
      </w:r>
      <w:r>
        <w:t>de Sikasso</w:t>
      </w:r>
      <w:r w:rsidR="00350CA5" w:rsidRPr="00350CA5">
        <w:t xml:space="preserve"> </w:t>
      </w:r>
      <w:r w:rsidR="00350CA5">
        <w:t>mention passable</w:t>
      </w:r>
      <w:r>
        <w:t>.</w:t>
      </w:r>
    </w:p>
    <w:p w14:paraId="5ECB63FF" w14:textId="11916D7D" w:rsidR="00AD2296" w:rsidRDefault="00794B8C" w:rsidP="00457697">
      <w:pPr>
        <w:spacing w:before="240" w:line="240" w:lineRule="auto"/>
      </w:pPr>
      <w:r>
        <w:rPr>
          <w:b/>
        </w:rPr>
        <w:t>2011-2012 :</w:t>
      </w:r>
      <w:r>
        <w:t xml:space="preserve"> </w:t>
      </w:r>
      <w:r w:rsidR="001E0CC7">
        <w:t>D</w:t>
      </w:r>
      <w:r>
        <w:t xml:space="preserve">iplôme de Certificat d’Aptitude Professionnelle </w:t>
      </w:r>
      <w:r>
        <w:rPr>
          <w:b/>
        </w:rPr>
        <w:t>(C A P)</w:t>
      </w:r>
      <w:r>
        <w:t xml:space="preserve"> en Aide comptable à l’Ecole de Formation Pr</w:t>
      </w:r>
      <w:r w:rsidR="00E94FCF">
        <w:t>ofessionnelle Demba Nyuman (</w:t>
      </w:r>
      <w:r>
        <w:t>E F P DN</w:t>
      </w:r>
      <w:r w:rsidR="00E94FCF">
        <w:t>) de Sikasso</w:t>
      </w:r>
      <w:r w:rsidR="00E94FCF" w:rsidRPr="00E94FCF">
        <w:t xml:space="preserve"> </w:t>
      </w:r>
      <w:r w:rsidR="00E94FCF">
        <w:t xml:space="preserve">mention passation. </w:t>
      </w:r>
    </w:p>
    <w:p w14:paraId="3BC819C2" w14:textId="358B38CA" w:rsidR="00AD2296" w:rsidRPr="001E0CC7" w:rsidRDefault="00794B8C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FORMATION</w:t>
      </w:r>
      <w:r w:rsidR="00B5374C">
        <w:rPr>
          <w:b/>
          <w:bCs/>
          <w:sz w:val="24"/>
          <w:szCs w:val="24"/>
          <w:u w:val="single"/>
        </w:rPr>
        <w:t>S</w:t>
      </w:r>
      <w:r w:rsidRPr="001E0CC7">
        <w:rPr>
          <w:b/>
          <w:bCs/>
          <w:sz w:val="24"/>
          <w:szCs w:val="24"/>
          <w:u w:val="single"/>
        </w:rPr>
        <w:t xml:space="preserve"> ACADÉMIQUE</w:t>
      </w:r>
      <w:r w:rsidR="00B5374C">
        <w:rPr>
          <w:b/>
          <w:bCs/>
          <w:sz w:val="24"/>
          <w:szCs w:val="24"/>
          <w:u w:val="single"/>
        </w:rPr>
        <w:t>S</w:t>
      </w:r>
    </w:p>
    <w:p w14:paraId="4D372275" w14:textId="4C93F18E" w:rsidR="00AD2296" w:rsidRDefault="00794B8C" w:rsidP="00457697">
      <w:pPr>
        <w:spacing w:before="240" w:line="240" w:lineRule="auto"/>
      </w:pPr>
      <w:r>
        <w:rPr>
          <w:b/>
        </w:rPr>
        <w:t>2008-2009 :</w:t>
      </w:r>
      <w:r>
        <w:t xml:space="preserve"> Diplôme d’Etude Fondamentale </w:t>
      </w:r>
      <w:r>
        <w:rPr>
          <w:b/>
        </w:rPr>
        <w:t>(DEF)</w:t>
      </w:r>
      <w:r>
        <w:t xml:space="preserve"> au second cycle de l’Ecole Fondamentale de Zangasso</w:t>
      </w:r>
      <w:r w:rsidR="00E94FCF">
        <w:t xml:space="preserve"> mention passable.</w:t>
      </w:r>
    </w:p>
    <w:p w14:paraId="5731C555" w14:textId="77777777" w:rsidR="00AD2296" w:rsidRPr="001E0CC7" w:rsidRDefault="00794B8C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EXPÉRIENCES PROFESSIONNELLES</w:t>
      </w:r>
    </w:p>
    <w:p w14:paraId="2B6C3E20" w14:textId="267DA523" w:rsidR="00AD2296" w:rsidRDefault="00794B8C" w:rsidP="008047C6">
      <w:pPr>
        <w:spacing w:before="240" w:after="0" w:line="240" w:lineRule="auto"/>
        <w:jc w:val="both"/>
      </w:pPr>
      <w:r>
        <w:rPr>
          <w:b/>
        </w:rPr>
        <w:t>Du 01/0</w:t>
      </w:r>
      <w:r w:rsidR="00D05EC2">
        <w:rPr>
          <w:b/>
        </w:rPr>
        <w:t>1</w:t>
      </w:r>
      <w:r>
        <w:rPr>
          <w:b/>
        </w:rPr>
        <w:t>/2018 à nos jours </w:t>
      </w:r>
      <w:r w:rsidRPr="008047C6">
        <w:rPr>
          <w:b/>
        </w:rPr>
        <w:t>:</w:t>
      </w:r>
      <w:r w:rsidR="00C654A0">
        <w:rPr>
          <w:b/>
        </w:rPr>
        <w:t xml:space="preserve"> </w:t>
      </w:r>
      <w:r w:rsidR="008047C6" w:rsidRPr="008047C6">
        <w:rPr>
          <w:b/>
        </w:rPr>
        <w:t xml:space="preserve"> </w:t>
      </w:r>
      <w:r w:rsidRPr="008047C6">
        <w:rPr>
          <w:b/>
        </w:rPr>
        <w:t>Caissier à la CAECE-JIGISEME de Mopti.</w:t>
      </w:r>
    </w:p>
    <w:p w14:paraId="77258F36" w14:textId="0FB68499" w:rsidR="004F3077" w:rsidRPr="008047C6" w:rsidRDefault="004F3077" w:rsidP="00757955">
      <w:pPr>
        <w:spacing w:before="240" w:after="0" w:line="240" w:lineRule="auto"/>
        <w:jc w:val="both"/>
        <w:rPr>
          <w:b/>
          <w:bCs/>
        </w:rPr>
      </w:pPr>
      <w:r w:rsidRPr="008047C6">
        <w:rPr>
          <w:b/>
          <w:bCs/>
        </w:rPr>
        <w:t>Principales tâches :</w:t>
      </w:r>
    </w:p>
    <w:p w14:paraId="68098E2A" w14:textId="39710BD0" w:rsidR="004F3077" w:rsidRDefault="004F3077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 xml:space="preserve">Ouverture des </w:t>
      </w:r>
      <w:r w:rsidR="00C15DF1">
        <w:t>différents</w:t>
      </w:r>
      <w:r>
        <w:t xml:space="preserve"> types </w:t>
      </w:r>
      <w:r w:rsidR="00C15DF1">
        <w:t>de comptes : ordinaire</w:t>
      </w:r>
      <w:r>
        <w:t xml:space="preserve"> (compte courant, compte capital social, épargne) et auxiliaire (</w:t>
      </w:r>
      <w:r w:rsidR="00C15DF1">
        <w:t>dépôt de garantie)</w:t>
      </w:r>
    </w:p>
    <w:p w14:paraId="40DEFA5D" w14:textId="054F4197" w:rsidR="00C15DF1" w:rsidRDefault="008047C6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 xml:space="preserve">Fermeture </w:t>
      </w:r>
      <w:r w:rsidR="00717F23">
        <w:t>des différents types</w:t>
      </w:r>
      <w:r w:rsidR="00C15DF1">
        <w:t xml:space="preserve"> de compte</w:t>
      </w:r>
    </w:p>
    <w:p w14:paraId="2D189D34" w14:textId="1608B48F" w:rsidR="00C15DF1" w:rsidRDefault="00C15DF1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>Réaliser les opérations de caisses (dépôt, retrait et les dépenses)</w:t>
      </w:r>
    </w:p>
    <w:p w14:paraId="67038A4B" w14:textId="5D64AE15" w:rsidR="00B1772D" w:rsidRDefault="00B1772D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>Mise à jour des carnets membres et des fiches d’épargne du dernier jour d'opération au jour-J</w:t>
      </w:r>
    </w:p>
    <w:p w14:paraId="14A1C89E" w14:textId="230C45A4" w:rsidR="00C15DF1" w:rsidRDefault="00C15DF1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 xml:space="preserve">Effectuer les entrées et les sorties </w:t>
      </w:r>
      <w:r w:rsidR="00976EC0">
        <w:t>de fonds</w:t>
      </w:r>
      <w:r>
        <w:t xml:space="preserve"> liés au fonctionnement de l’agence</w:t>
      </w:r>
    </w:p>
    <w:p w14:paraId="7C2B6394" w14:textId="1B77FF34" w:rsidR="00C15DF1" w:rsidRDefault="00976EC0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>Réaliser faire l'enrôlement des membres dans le logiciel GHA-BIOMÉTRIE</w:t>
      </w:r>
    </w:p>
    <w:p w14:paraId="658621AA" w14:textId="4063246F" w:rsidR="00976EC0" w:rsidRDefault="00976EC0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>Validation des notes de débit y compris les pénalités de retard sur prêts accordés et les notes de crédit effectuées par le comptable ou le gérant</w:t>
      </w:r>
    </w:p>
    <w:p w14:paraId="367984B3" w14:textId="67049FF1" w:rsidR="00976EC0" w:rsidRDefault="00976EC0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 xml:space="preserve">Chercher les éventuelles </w:t>
      </w:r>
      <w:r w:rsidR="000C6099">
        <w:t>erreurs</w:t>
      </w:r>
      <w:r>
        <w:t xml:space="preserve"> ou écart de caisse avant de procéder à la clôture</w:t>
      </w:r>
    </w:p>
    <w:p w14:paraId="7364DF2E" w14:textId="54648D04" w:rsidR="00976EC0" w:rsidRDefault="000C6099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t>Clôturer la</w:t>
      </w:r>
      <w:r w:rsidR="00976EC0">
        <w:t xml:space="preserve"> caisse tout en imprimant le rapport de billetage et faire le transfert de la somme totale de caissette à la voûte</w:t>
      </w:r>
    </w:p>
    <w:p w14:paraId="7B3C1874" w14:textId="79C66B5D" w:rsidR="00937734" w:rsidRDefault="00976EC0" w:rsidP="00457697">
      <w:pPr>
        <w:pStyle w:val="Paragraphedeliste"/>
        <w:numPr>
          <w:ilvl w:val="0"/>
          <w:numId w:val="2"/>
        </w:numPr>
        <w:spacing w:before="240" w:line="240" w:lineRule="auto"/>
        <w:jc w:val="both"/>
      </w:pPr>
      <w:r>
        <w:lastRenderedPageBreak/>
        <w:t>Imprimé le rapport de clôture, le rapport des transactions détaillé et fermé les modules.</w:t>
      </w:r>
    </w:p>
    <w:p w14:paraId="63BA0096" w14:textId="401D474F" w:rsidR="009B475E" w:rsidRDefault="009B475E" w:rsidP="00457697">
      <w:pPr>
        <w:pStyle w:val="Paragraphedeliste"/>
        <w:numPr>
          <w:ilvl w:val="0"/>
          <w:numId w:val="2"/>
        </w:numPr>
        <w:spacing w:before="240" w:after="0" w:line="240" w:lineRule="auto"/>
        <w:jc w:val="both"/>
      </w:pPr>
      <w:r>
        <w:t>Opération effectuée courant le mois : Ouverture de plus de dix (10) comptes au minimum,</w:t>
      </w:r>
    </w:p>
    <w:p w14:paraId="71B553F4" w14:textId="77777777" w:rsidR="009B475E" w:rsidRDefault="009B475E" w:rsidP="00457697">
      <w:pPr>
        <w:pStyle w:val="Paragraphedeliste"/>
        <w:numPr>
          <w:ilvl w:val="0"/>
          <w:numId w:val="2"/>
        </w:numPr>
        <w:spacing w:line="240" w:lineRule="auto"/>
        <w:jc w:val="both"/>
      </w:pPr>
      <w:r>
        <w:t>Dépôt total minimum : plus de deux cent (200) opérations de dépôt et plus de cent (100) opérations de retrait. Pour la fermeture de compte au maximum 5 fermetures de compte courant le mois.</w:t>
      </w:r>
    </w:p>
    <w:p w14:paraId="2C8C8997" w14:textId="0BE9930A" w:rsidR="00937734" w:rsidRPr="008047C6" w:rsidRDefault="00937734" w:rsidP="00757955">
      <w:pPr>
        <w:spacing w:before="240" w:after="0" w:line="240" w:lineRule="auto"/>
        <w:jc w:val="both"/>
        <w:rPr>
          <w:b/>
          <w:bCs/>
        </w:rPr>
      </w:pPr>
      <w:r w:rsidRPr="008047C6">
        <w:rPr>
          <w:b/>
          <w:bCs/>
        </w:rPr>
        <w:t>Autres tâches :</w:t>
      </w:r>
    </w:p>
    <w:p w14:paraId="05049C72" w14:textId="76333A42" w:rsidR="00937734" w:rsidRDefault="00937734" w:rsidP="00457697">
      <w:pPr>
        <w:pStyle w:val="Paragraphedeliste"/>
        <w:numPr>
          <w:ilvl w:val="0"/>
          <w:numId w:val="3"/>
        </w:numPr>
        <w:spacing w:before="240" w:line="240" w:lineRule="auto"/>
        <w:jc w:val="both"/>
      </w:pPr>
      <w:r>
        <w:t>Etablir les pièces comptables de justificatifs d’entrées et sorties d’argent</w:t>
      </w:r>
    </w:p>
    <w:p w14:paraId="6D192F54" w14:textId="04AADAAA" w:rsidR="00937734" w:rsidRDefault="00937734" w:rsidP="00457697">
      <w:pPr>
        <w:pStyle w:val="Paragraphedeliste"/>
        <w:numPr>
          <w:ilvl w:val="0"/>
          <w:numId w:val="3"/>
        </w:numPr>
        <w:spacing w:before="240" w:line="240" w:lineRule="auto"/>
        <w:jc w:val="both"/>
      </w:pPr>
      <w:r>
        <w:t>La mise à jour des fiches de remboursement de prêt, l’anticipation de crédit pour solde et divers</w:t>
      </w:r>
    </w:p>
    <w:p w14:paraId="264EED44" w14:textId="33818B07" w:rsidR="00937734" w:rsidRDefault="00937734" w:rsidP="00457697">
      <w:pPr>
        <w:pStyle w:val="Paragraphedeliste"/>
        <w:numPr>
          <w:ilvl w:val="0"/>
          <w:numId w:val="3"/>
        </w:numPr>
        <w:spacing w:before="240" w:line="240" w:lineRule="auto"/>
        <w:jc w:val="both"/>
      </w:pPr>
      <w:r>
        <w:t>Suivre l’inventaire, faire la clôture quotidienne et mensuelle avec le comptable</w:t>
      </w:r>
      <w:r w:rsidR="00B5374C">
        <w:t>.</w:t>
      </w:r>
    </w:p>
    <w:p w14:paraId="5D614A87" w14:textId="6D9F84EE" w:rsidR="00D2091A" w:rsidRDefault="00D2091A" w:rsidP="008047C6">
      <w:pPr>
        <w:spacing w:before="240" w:after="0" w:line="240" w:lineRule="auto"/>
        <w:ind w:left="360"/>
        <w:jc w:val="both"/>
      </w:pPr>
      <w:r w:rsidRPr="00D2091A">
        <w:rPr>
          <w:b/>
        </w:rPr>
        <w:t>Du 01/04/2016</w:t>
      </w:r>
      <w:r w:rsidR="008047C6">
        <w:rPr>
          <w:b/>
        </w:rPr>
        <w:t xml:space="preserve"> </w:t>
      </w:r>
      <w:r w:rsidRPr="00D2091A">
        <w:rPr>
          <w:b/>
        </w:rPr>
        <w:t>au 30/12/</w:t>
      </w:r>
      <w:r w:rsidR="00717F23" w:rsidRPr="00D2091A">
        <w:rPr>
          <w:b/>
        </w:rPr>
        <w:t xml:space="preserve">2017 </w:t>
      </w:r>
      <w:r w:rsidR="00717F23">
        <w:t>Gérant</w:t>
      </w:r>
      <w:r w:rsidR="008047C6" w:rsidRPr="008047C6">
        <w:rPr>
          <w:b/>
          <w:bCs/>
        </w:rPr>
        <w:t xml:space="preserve"> à</w:t>
      </w:r>
      <w:r w:rsidR="008047C6">
        <w:rPr>
          <w:b/>
          <w:bCs/>
        </w:rPr>
        <w:t xml:space="preserve"> </w:t>
      </w:r>
      <w:r w:rsidRPr="008047C6">
        <w:rPr>
          <w:b/>
          <w:bCs/>
        </w:rPr>
        <w:t>EDEN SERVICE (Commerce</w:t>
      </w:r>
      <w:r w:rsidR="008047C6">
        <w:rPr>
          <w:b/>
          <w:bCs/>
        </w:rPr>
        <w:t xml:space="preserve"> </w:t>
      </w:r>
      <w:r w:rsidRPr="008047C6">
        <w:rPr>
          <w:b/>
          <w:bCs/>
        </w:rPr>
        <w:t>Général) Koulikoro</w:t>
      </w:r>
      <w:r>
        <w:t>.</w:t>
      </w:r>
    </w:p>
    <w:p w14:paraId="3DF040EB" w14:textId="3D0F925B" w:rsidR="00D2091A" w:rsidRDefault="00D2091A" w:rsidP="00757955">
      <w:pPr>
        <w:spacing w:after="0" w:line="240" w:lineRule="auto"/>
        <w:ind w:left="360"/>
        <w:jc w:val="both"/>
      </w:pPr>
      <w:r>
        <w:rPr>
          <w:b/>
        </w:rPr>
        <w:t>Principales tâches :</w:t>
      </w:r>
    </w:p>
    <w:p w14:paraId="196E7751" w14:textId="2BBA2593" w:rsidR="00D2091A" w:rsidRDefault="00D2091A" w:rsidP="00457697">
      <w:pPr>
        <w:pStyle w:val="Paragraphedeliste"/>
        <w:numPr>
          <w:ilvl w:val="0"/>
          <w:numId w:val="4"/>
        </w:numPr>
        <w:spacing w:before="240" w:line="240" w:lineRule="auto"/>
        <w:jc w:val="both"/>
      </w:pPr>
      <w:r>
        <w:t>Contrôle et l'enregistrement de toutes les entrées et sorties de marchandise dans le magasin de stockage</w:t>
      </w:r>
    </w:p>
    <w:p w14:paraId="1F4042F5" w14:textId="62E24279" w:rsidR="00D2091A" w:rsidRDefault="002C0C07" w:rsidP="00457697">
      <w:pPr>
        <w:pStyle w:val="Paragraphedeliste"/>
        <w:numPr>
          <w:ilvl w:val="0"/>
          <w:numId w:val="4"/>
        </w:numPr>
        <w:spacing w:before="240" w:line="240" w:lineRule="auto"/>
        <w:jc w:val="both"/>
      </w:pPr>
      <w:r>
        <w:t>E</w:t>
      </w:r>
      <w:r w:rsidR="00D2091A">
        <w:t xml:space="preserve">tablir les </w:t>
      </w:r>
      <w:r>
        <w:t>factures d’achats</w:t>
      </w:r>
      <w:r w:rsidR="00D2091A">
        <w:t xml:space="preserve"> </w:t>
      </w:r>
      <w:r>
        <w:t>et</w:t>
      </w:r>
      <w:r w:rsidR="00D2091A">
        <w:t xml:space="preserve"> vente</w:t>
      </w:r>
      <w:r>
        <w:t>s</w:t>
      </w:r>
      <w:r w:rsidR="00D2091A">
        <w:t xml:space="preserve"> de marchandise,</w:t>
      </w:r>
      <w:r>
        <w:t xml:space="preserve"> faire l'enregistrement au journal toutes les opérations effectuées au cours de la journée</w:t>
      </w:r>
    </w:p>
    <w:p w14:paraId="008365EF" w14:textId="77777777" w:rsidR="002C0C07" w:rsidRDefault="002C0C07" w:rsidP="00457697">
      <w:pPr>
        <w:pStyle w:val="Paragraphedeliste"/>
        <w:numPr>
          <w:ilvl w:val="0"/>
          <w:numId w:val="4"/>
        </w:numPr>
        <w:spacing w:before="240" w:line="240" w:lineRule="auto"/>
        <w:jc w:val="both"/>
      </w:pPr>
      <w:r>
        <w:t>Dresser un bilan à la fin de chaque mois et faire un rapport au chef de service pour voir l'état d'avancement de la société.</w:t>
      </w:r>
    </w:p>
    <w:p w14:paraId="4D9841A6" w14:textId="37086B8F" w:rsidR="00AD2296" w:rsidRPr="001E0CC7" w:rsidRDefault="00717F23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STAGE</w:t>
      </w:r>
      <w:r>
        <w:rPr>
          <w:b/>
          <w:bCs/>
          <w:sz w:val="24"/>
          <w:szCs w:val="24"/>
          <w:u w:val="single"/>
        </w:rPr>
        <w:t>S</w:t>
      </w:r>
      <w:r w:rsidRPr="001E0CC7">
        <w:rPr>
          <w:b/>
          <w:bCs/>
          <w:sz w:val="24"/>
          <w:szCs w:val="24"/>
          <w:u w:val="single"/>
        </w:rPr>
        <w:t xml:space="preserve"> :</w:t>
      </w:r>
    </w:p>
    <w:p w14:paraId="4D7CD766" w14:textId="1E5FD0C4" w:rsidR="00AD2296" w:rsidRPr="008A27FB" w:rsidRDefault="00794B8C" w:rsidP="00457697">
      <w:pPr>
        <w:spacing w:before="240" w:line="240" w:lineRule="auto"/>
        <w:jc w:val="both"/>
        <w:rPr>
          <w:b/>
          <w:bCs/>
        </w:rPr>
      </w:pPr>
      <w:r>
        <w:rPr>
          <w:b/>
        </w:rPr>
        <w:t>Du 20/07/2015 au 29/02/2016 :</w:t>
      </w:r>
      <w:r>
        <w:t xml:space="preserve"> </w:t>
      </w:r>
      <w:r w:rsidRPr="008A27FB">
        <w:rPr>
          <w:b/>
          <w:bCs/>
        </w:rPr>
        <w:t>Agent de Crédit Stagiaire à la CAECE-JIGISEME de Bamako (Agence CAECE de Koulikoro).</w:t>
      </w:r>
    </w:p>
    <w:p w14:paraId="5CD8B932" w14:textId="127D184B" w:rsidR="008C4984" w:rsidRDefault="008C4984" w:rsidP="008A27FB">
      <w:pPr>
        <w:spacing w:before="240" w:after="0" w:line="240" w:lineRule="auto"/>
        <w:jc w:val="both"/>
      </w:pPr>
      <w:r>
        <w:t>Principales tâches :</w:t>
      </w:r>
    </w:p>
    <w:p w14:paraId="6419AC04" w14:textId="20A555D0" w:rsidR="008C4984" w:rsidRDefault="008C4984" w:rsidP="00457697">
      <w:pPr>
        <w:pStyle w:val="Paragraphedeliste"/>
        <w:numPr>
          <w:ilvl w:val="0"/>
          <w:numId w:val="5"/>
        </w:numPr>
        <w:spacing w:before="240" w:line="240" w:lineRule="auto"/>
        <w:jc w:val="both"/>
      </w:pPr>
      <w:r>
        <w:t>Sensibiliser les clients sur les différents produits de la caisse, y compris le micro crédit, le crédit ordinaire, le crédit à la consommation et l'épargne d'argent</w:t>
      </w:r>
    </w:p>
    <w:p w14:paraId="01D9BEB2" w14:textId="4F6A9D8E" w:rsidR="008B7372" w:rsidRDefault="00717F23" w:rsidP="00457697">
      <w:pPr>
        <w:pStyle w:val="Paragraphedeliste"/>
        <w:numPr>
          <w:ilvl w:val="0"/>
          <w:numId w:val="5"/>
        </w:numPr>
        <w:spacing w:before="240" w:line="240" w:lineRule="auto"/>
        <w:jc w:val="both"/>
      </w:pPr>
      <w:r>
        <w:t>Visiter</w:t>
      </w:r>
      <w:r w:rsidR="008B7372">
        <w:t xml:space="preserve"> de l’activité et du domicile des clients afin d’évaluer l'activité génératrice de revenu </w:t>
      </w:r>
    </w:p>
    <w:p w14:paraId="1D2E3E66" w14:textId="1329B20B" w:rsidR="008C4984" w:rsidRDefault="008C4984" w:rsidP="00457697">
      <w:pPr>
        <w:pStyle w:val="Paragraphedeliste"/>
        <w:numPr>
          <w:ilvl w:val="0"/>
          <w:numId w:val="5"/>
        </w:numPr>
        <w:spacing w:before="240" w:line="240" w:lineRule="auto"/>
        <w:jc w:val="both"/>
      </w:pPr>
      <w:r>
        <w:t xml:space="preserve">Constitution </w:t>
      </w:r>
      <w:r w:rsidR="008B7372">
        <w:t>de dossiers</w:t>
      </w:r>
      <w:r>
        <w:t xml:space="preserve"> de crédits des clients qui demandent de prêt</w:t>
      </w:r>
    </w:p>
    <w:p w14:paraId="41A01E39" w14:textId="5207DF97" w:rsidR="008B7372" w:rsidRDefault="00717F23" w:rsidP="00457697">
      <w:pPr>
        <w:pStyle w:val="Paragraphedeliste"/>
        <w:numPr>
          <w:ilvl w:val="0"/>
          <w:numId w:val="5"/>
        </w:numPr>
        <w:spacing w:before="240" w:line="240" w:lineRule="auto"/>
        <w:jc w:val="both"/>
      </w:pPr>
      <w:r>
        <w:t>Suivi</w:t>
      </w:r>
      <w:r w:rsidR="008B7372">
        <w:t xml:space="preserve"> post </w:t>
      </w:r>
      <w:r>
        <w:t>décaissement des</w:t>
      </w:r>
      <w:r w:rsidR="008B7372">
        <w:t xml:space="preserve"> clients, sept jours après pour </w:t>
      </w:r>
      <w:r>
        <w:t>la conformité</w:t>
      </w:r>
      <w:r w:rsidR="008B7372">
        <w:t xml:space="preserve"> avec le but du prêt</w:t>
      </w:r>
    </w:p>
    <w:p w14:paraId="49602F82" w14:textId="5474D623" w:rsidR="00AD2296" w:rsidRPr="008A27FB" w:rsidRDefault="00794B8C" w:rsidP="00457697">
      <w:pPr>
        <w:spacing w:before="240" w:line="240" w:lineRule="auto"/>
        <w:rPr>
          <w:b/>
        </w:rPr>
      </w:pPr>
      <w:r>
        <w:rPr>
          <w:b/>
        </w:rPr>
        <w:t>Du 15/06/2013 au 15/06/2015 </w:t>
      </w:r>
      <w:r w:rsidRPr="008A27FB">
        <w:rPr>
          <w:b/>
        </w:rPr>
        <w:t>: Stage de qualification</w:t>
      </w:r>
      <w:r w:rsidR="00887654" w:rsidRPr="008A27FB">
        <w:rPr>
          <w:b/>
        </w:rPr>
        <w:t xml:space="preserve"> </w:t>
      </w:r>
      <w:r w:rsidR="00717F23" w:rsidRPr="008A27FB">
        <w:rPr>
          <w:b/>
        </w:rPr>
        <w:t>et de</w:t>
      </w:r>
      <w:r w:rsidRPr="008A27FB">
        <w:rPr>
          <w:b/>
        </w:rPr>
        <w:t xml:space="preserve"> fin d'études à la Poste et Télécommunication de Sikasso dans les différentes sections de la Poste.</w:t>
      </w:r>
    </w:p>
    <w:p w14:paraId="1D5D9E8F" w14:textId="2529DBD4" w:rsidR="008C4984" w:rsidRDefault="008C4984" w:rsidP="00457697">
      <w:pPr>
        <w:spacing w:before="240" w:line="240" w:lineRule="auto"/>
        <w:jc w:val="both"/>
      </w:pPr>
      <w:r>
        <w:rPr>
          <w:b/>
          <w:u w:val="single"/>
        </w:rPr>
        <w:t>Guichet 1 </w:t>
      </w:r>
      <w:r>
        <w:t xml:space="preserve">: </w:t>
      </w:r>
      <w:r w:rsidR="00457697">
        <w:t>E</w:t>
      </w:r>
      <w:r>
        <w:t>nvoie des lettres et paquets à l’intérieur et à l’extérieur du pays,</w:t>
      </w:r>
      <w:r w:rsidR="00457697">
        <w:t xml:space="preserve"> </w:t>
      </w:r>
      <w:r w:rsidR="00717F23">
        <w:t>(envois</w:t>
      </w:r>
      <w:r>
        <w:t xml:space="preserve"> ordinaires, recommandés et les recommandés avec accusé de réception</w:t>
      </w:r>
      <w:r w:rsidR="00457697">
        <w:t>)</w:t>
      </w:r>
      <w:r>
        <w:t>.</w:t>
      </w:r>
    </w:p>
    <w:p w14:paraId="2B988E2C" w14:textId="6E12A105" w:rsidR="008C4984" w:rsidRDefault="008C4984" w:rsidP="00457697">
      <w:pPr>
        <w:spacing w:before="240" w:line="240" w:lineRule="auto"/>
        <w:jc w:val="both"/>
      </w:pPr>
      <w:r>
        <w:rPr>
          <w:b/>
          <w:u w:val="single"/>
        </w:rPr>
        <w:t>Guichet</w:t>
      </w:r>
      <w:r>
        <w:rPr>
          <w:b/>
        </w:rPr>
        <w:t>2 :</w:t>
      </w:r>
      <w:r>
        <w:t xml:space="preserve"> </w:t>
      </w:r>
      <w:r w:rsidR="00457697">
        <w:t>E</w:t>
      </w:r>
      <w:r>
        <w:t>nvoie et retrait d’argent au service de transfert Warri et EMI (Express mandat international</w:t>
      </w:r>
      <w:r w:rsidR="00717F23">
        <w:t>),</w:t>
      </w:r>
      <w:r>
        <w:t xml:space="preserve"> envoie des lettres et documents administratifs EMS (express mail service).</w:t>
      </w:r>
    </w:p>
    <w:p w14:paraId="1692F222" w14:textId="4781A066" w:rsidR="008C4984" w:rsidRDefault="008C4984" w:rsidP="00457697">
      <w:pPr>
        <w:spacing w:before="240" w:line="240" w:lineRule="auto"/>
        <w:jc w:val="both"/>
      </w:pPr>
      <w:r>
        <w:rPr>
          <w:b/>
          <w:u w:val="single"/>
        </w:rPr>
        <w:t>Cabine de chargement</w:t>
      </w:r>
      <w:r>
        <w:rPr>
          <w:b/>
        </w:rPr>
        <w:t> :</w:t>
      </w:r>
      <w:r w:rsidR="00457697">
        <w:rPr>
          <w:b/>
        </w:rPr>
        <w:t xml:space="preserve"> </w:t>
      </w:r>
      <w:r w:rsidR="00457697" w:rsidRPr="00457697">
        <w:rPr>
          <w:bCs/>
        </w:rPr>
        <w:t>O</w:t>
      </w:r>
      <w:r>
        <w:t>uverture et fermeture des courriers destinés dans les bureaux locaux de la poste et la distribution des courriers à leurs destinations.</w:t>
      </w:r>
    </w:p>
    <w:p w14:paraId="3210940F" w14:textId="77777777" w:rsidR="00C654A0" w:rsidRDefault="00C654A0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23B50706" w14:textId="77777777" w:rsidR="00C654A0" w:rsidRDefault="00C654A0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1150740D" w14:textId="410CD0DA" w:rsidR="00D05EC2" w:rsidRPr="001E0CC7" w:rsidRDefault="00B5374C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AUTRES </w:t>
      </w:r>
      <w:r w:rsidR="00D05EC2" w:rsidRPr="001E0CC7">
        <w:rPr>
          <w:b/>
          <w:bCs/>
          <w:sz w:val="24"/>
          <w:szCs w:val="24"/>
          <w:u w:val="single"/>
        </w:rPr>
        <w:t>FORMATION</w:t>
      </w:r>
      <w:r>
        <w:rPr>
          <w:b/>
          <w:bCs/>
          <w:sz w:val="24"/>
          <w:szCs w:val="24"/>
          <w:u w:val="single"/>
        </w:rPr>
        <w:t>S</w:t>
      </w:r>
    </w:p>
    <w:p w14:paraId="2B89373C" w14:textId="77777777" w:rsidR="00D05EC2" w:rsidRDefault="00D05EC2" w:rsidP="00457697">
      <w:pPr>
        <w:spacing w:before="240" w:line="240" w:lineRule="auto"/>
        <w:jc w:val="both"/>
      </w:pPr>
      <w:r>
        <w:rPr>
          <w:b/>
        </w:rPr>
        <w:t>Le 29/09/2018</w:t>
      </w:r>
      <w:r>
        <w:t xml:space="preserve"> : Formation à l'authentification des Billets CFA TYPE 2003 et 2012. Connaître les billets CFA et savoir les authentifier, avec ou sans outil à l'aide des gestes suivants : Le Toucher, regarder, incliner et vérifier (TRIV) à l'Agence Auxiliaire de la BCEAO de Mopti. </w:t>
      </w:r>
    </w:p>
    <w:p w14:paraId="4A18C765" w14:textId="77777777" w:rsidR="00D05EC2" w:rsidRDefault="00D05EC2" w:rsidP="00457697">
      <w:pPr>
        <w:spacing w:before="240" w:line="240" w:lineRule="auto"/>
        <w:jc w:val="both"/>
      </w:pPr>
      <w:r>
        <w:rPr>
          <w:b/>
        </w:rPr>
        <w:t>Le 18/08/2018</w:t>
      </w:r>
      <w:r>
        <w:t xml:space="preserve"> : formation sur la mise à niveau des utilisateurs de SAF2000 et de la Biométrie à la CAECE-JIGISEME de Mopti.</w:t>
      </w:r>
    </w:p>
    <w:p w14:paraId="7690D933" w14:textId="35069591" w:rsidR="00D05EC2" w:rsidRDefault="00D05EC2" w:rsidP="00457697">
      <w:pPr>
        <w:spacing w:before="240" w:line="240" w:lineRule="auto"/>
      </w:pPr>
      <w:r>
        <w:rPr>
          <w:b/>
        </w:rPr>
        <w:t>Du 12/01/2014 Au 12/03/2014 :</w:t>
      </w:r>
      <w:r>
        <w:t xml:space="preserve"> Formation en Informatique sur les modules suivants : Microsoft Word, Excel et Internet au Cyber café de </w:t>
      </w:r>
      <w:r w:rsidR="00E44201">
        <w:t xml:space="preserve">Daoudabougou à </w:t>
      </w:r>
      <w:r>
        <w:t>Bamako</w:t>
      </w:r>
      <w:r w:rsidR="00B5374C">
        <w:t xml:space="preserve"> et à l’ANPE </w:t>
      </w:r>
      <w:r w:rsidR="00887654">
        <w:t>de Sikasso.</w:t>
      </w:r>
    </w:p>
    <w:p w14:paraId="7222CBAA" w14:textId="5AEA0B05" w:rsidR="00AD2296" w:rsidRPr="001E0CC7" w:rsidRDefault="00794B8C" w:rsidP="00C654A0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CONNAISSANCE INFORMATIQUE</w:t>
      </w:r>
    </w:p>
    <w:p w14:paraId="5FB5B175" w14:textId="357D8DAE" w:rsidR="003325A8" w:rsidRPr="003325A8" w:rsidRDefault="003325A8" w:rsidP="00457697">
      <w:pPr>
        <w:spacing w:before="240" w:line="240" w:lineRule="auto"/>
        <w:rPr>
          <w:bCs/>
        </w:rPr>
      </w:pPr>
      <w:r>
        <w:rPr>
          <w:bCs/>
        </w:rPr>
        <w:t xml:space="preserve">Maîtrise des logiciels suivant : Microsoft World, Excel, Powerpoint, Internet et </w:t>
      </w:r>
      <w:r w:rsidR="00717F23">
        <w:rPr>
          <w:bCs/>
        </w:rPr>
        <w:t>logiciels</w:t>
      </w:r>
      <w:r>
        <w:rPr>
          <w:bCs/>
        </w:rPr>
        <w:t xml:space="preserve"> GHA-TECHNOLOGIE (SAF 2000, BIOMETRIE,</w:t>
      </w:r>
      <w:r w:rsidR="007910ED">
        <w:rPr>
          <w:bCs/>
        </w:rPr>
        <w:t xml:space="preserve"> INTERCAISSE</w:t>
      </w:r>
      <w:r w:rsidR="00717F23">
        <w:rPr>
          <w:bCs/>
        </w:rPr>
        <w:t>…)</w:t>
      </w:r>
    </w:p>
    <w:p w14:paraId="65B2FAB2" w14:textId="77777777" w:rsidR="00AD2296" w:rsidRPr="001E0CC7" w:rsidRDefault="00794B8C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CONNAISSANCE LINGUISTIQUE</w:t>
      </w:r>
    </w:p>
    <w:p w14:paraId="1E48640B" w14:textId="22864B31" w:rsidR="00AD2296" w:rsidRDefault="00794B8C" w:rsidP="00457697">
      <w:pPr>
        <w:spacing w:before="240" w:line="240" w:lineRule="auto"/>
      </w:pPr>
      <w:r>
        <w:t>Français</w:t>
      </w:r>
      <w:r w:rsidR="007910ED">
        <w:t xml:space="preserve"> avancé, Anglais </w:t>
      </w:r>
      <w:r w:rsidR="00717F23">
        <w:t>débutant, Bambara</w:t>
      </w:r>
      <w:r>
        <w:t> </w:t>
      </w:r>
      <w:r w:rsidR="00717F23">
        <w:t>avancé ;</w:t>
      </w:r>
      <w:r>
        <w:t xml:space="preserve"> Miniankas </w:t>
      </w:r>
      <w:r w:rsidR="007910ED">
        <w:t>intermédiaire</w:t>
      </w:r>
    </w:p>
    <w:p w14:paraId="530465A8" w14:textId="77777777" w:rsidR="001E0CC7" w:rsidRPr="001E0CC7" w:rsidRDefault="00794B8C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LOISIRS :</w:t>
      </w:r>
    </w:p>
    <w:p w14:paraId="5A32CA9E" w14:textId="1B2F903D" w:rsidR="00AD2296" w:rsidRDefault="00794B8C" w:rsidP="00457697">
      <w:pPr>
        <w:spacing w:before="240" w:line="240" w:lineRule="auto"/>
      </w:pPr>
      <w:r>
        <w:t xml:space="preserve"> La Lecture, Le Sport, L’</w:t>
      </w:r>
      <w:r w:rsidR="00887654">
        <w:t>a</w:t>
      </w:r>
      <w:r>
        <w:t>uditoire.</w:t>
      </w:r>
    </w:p>
    <w:p w14:paraId="200401C0" w14:textId="38D3980B" w:rsidR="00544561" w:rsidRPr="001E0CC7" w:rsidRDefault="001E0CC7" w:rsidP="001E0CC7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1E0CC7">
        <w:rPr>
          <w:b/>
          <w:bCs/>
          <w:sz w:val="24"/>
          <w:szCs w:val="24"/>
          <w:u w:val="single"/>
        </w:rPr>
        <w:t>REFERENCE DES TROIS DERNIERS EMPLOYEURS</w:t>
      </w:r>
    </w:p>
    <w:p w14:paraId="7951717B" w14:textId="0CDD65E3" w:rsidR="00544561" w:rsidRDefault="00794B8C" w:rsidP="00717F23">
      <w:pPr>
        <w:spacing w:after="0" w:line="240" w:lineRule="auto"/>
      </w:pPr>
      <w:r>
        <w:t xml:space="preserve">Monsieur Kassoum SANGARE : Comptable Principal </w:t>
      </w:r>
      <w:r w:rsidR="00544561">
        <w:t xml:space="preserve">à </w:t>
      </w:r>
      <w:r>
        <w:t>la CAECE de Mopti Tél : 76198901</w:t>
      </w:r>
    </w:p>
    <w:p w14:paraId="01CDAF77" w14:textId="00CA1641" w:rsidR="00544561" w:rsidRPr="00544561" w:rsidRDefault="00544561" w:rsidP="00717F23">
      <w:pPr>
        <w:spacing w:after="0" w:line="240" w:lineRule="auto"/>
        <w:rPr>
          <w:b/>
          <w:u w:val="single"/>
        </w:rPr>
      </w:pPr>
      <w:r>
        <w:t xml:space="preserve">Monsieur Mamadou SAMAKE </w:t>
      </w:r>
      <w:r>
        <w:rPr>
          <w:b/>
        </w:rPr>
        <w:t>:</w:t>
      </w:r>
      <w:r>
        <w:t xml:space="preserve"> Comptable à la CAECE de Koulikoro Tél : 76387434</w:t>
      </w:r>
    </w:p>
    <w:p w14:paraId="04AEE7CF" w14:textId="77777777" w:rsidR="00AD2296" w:rsidRDefault="00794B8C" w:rsidP="00717F23">
      <w:pPr>
        <w:spacing w:after="0" w:line="240" w:lineRule="auto"/>
      </w:pPr>
      <w:r>
        <w:t>Monsieur Adama POROGO</w:t>
      </w:r>
      <w:r>
        <w:rPr>
          <w:b/>
        </w:rPr>
        <w:t> :</w:t>
      </w:r>
      <w:r>
        <w:t xml:space="preserve"> Directeur Régional de la Poste et Télécommunication de Sikasso </w:t>
      </w:r>
    </w:p>
    <w:p w14:paraId="44FF9211" w14:textId="77777777" w:rsidR="00AD2296" w:rsidRDefault="00794B8C" w:rsidP="00717F23">
      <w:pPr>
        <w:spacing w:line="240" w:lineRule="auto"/>
      </w:pPr>
      <w:r>
        <w:t>Tel : 66825297</w:t>
      </w:r>
    </w:p>
    <w:p w14:paraId="1B9373EA" w14:textId="547A43B6" w:rsidR="00AD2296" w:rsidRDefault="00E94FCF" w:rsidP="00457697">
      <w:pPr>
        <w:spacing w:before="240" w:line="240" w:lineRule="auto"/>
        <w:jc w:val="center"/>
      </w:pPr>
      <w:r>
        <w:t xml:space="preserve">Date de mise à </w:t>
      </w:r>
      <w:r w:rsidR="00717F23">
        <w:t>jour :</w:t>
      </w:r>
      <w:r>
        <w:t xml:space="preserve"> </w:t>
      </w:r>
      <w:r w:rsidR="00355E61">
        <w:t>Lun</w:t>
      </w:r>
      <w:r>
        <w:t>di 2</w:t>
      </w:r>
      <w:r w:rsidR="00355E61">
        <w:t>2</w:t>
      </w:r>
      <w:r w:rsidR="00794B8C">
        <w:t xml:space="preserve"> </w:t>
      </w:r>
      <w:r w:rsidR="00355E61">
        <w:t>novem</w:t>
      </w:r>
      <w:r w:rsidR="00794B8C">
        <w:t>bre 2021.</w:t>
      </w:r>
    </w:p>
    <w:sectPr w:rsidR="00AD2296" w:rsidSect="008B15DD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99A5B" w14:textId="77777777" w:rsidR="006A01B6" w:rsidRDefault="006A01B6" w:rsidP="00AD2296">
      <w:pPr>
        <w:spacing w:after="0" w:line="240" w:lineRule="auto"/>
      </w:pPr>
      <w:r>
        <w:separator/>
      </w:r>
    </w:p>
  </w:endnote>
  <w:endnote w:type="continuationSeparator" w:id="0">
    <w:p w14:paraId="77914237" w14:textId="77777777" w:rsidR="006A01B6" w:rsidRDefault="006A01B6" w:rsidP="00AD2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A779" w14:textId="77777777" w:rsidR="00AD2296" w:rsidRDefault="00AD2296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70C43" w14:textId="77777777" w:rsidR="006A01B6" w:rsidRDefault="006A01B6" w:rsidP="00AD2296">
      <w:pPr>
        <w:spacing w:after="0" w:line="240" w:lineRule="auto"/>
      </w:pPr>
      <w:r>
        <w:separator/>
      </w:r>
    </w:p>
  </w:footnote>
  <w:footnote w:type="continuationSeparator" w:id="0">
    <w:p w14:paraId="15C52C7C" w14:textId="77777777" w:rsidR="006A01B6" w:rsidRDefault="006A01B6" w:rsidP="00AD2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22BC8" w14:textId="77777777" w:rsidR="00AD2296" w:rsidRDefault="00AD229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01AB2"/>
    <w:multiLevelType w:val="hybridMultilevel"/>
    <w:tmpl w:val="A446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37197"/>
    <w:multiLevelType w:val="hybridMultilevel"/>
    <w:tmpl w:val="F092B1C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E852AB"/>
    <w:multiLevelType w:val="hybridMultilevel"/>
    <w:tmpl w:val="482C36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90C18"/>
    <w:multiLevelType w:val="hybridMultilevel"/>
    <w:tmpl w:val="2C3444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63719"/>
    <w:multiLevelType w:val="hybridMultilevel"/>
    <w:tmpl w:val="151087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296"/>
    <w:rsid w:val="000523C3"/>
    <w:rsid w:val="00061DAE"/>
    <w:rsid w:val="000730FA"/>
    <w:rsid w:val="00076103"/>
    <w:rsid w:val="000A5B2D"/>
    <w:rsid w:val="000C6099"/>
    <w:rsid w:val="000F3D57"/>
    <w:rsid w:val="001345C4"/>
    <w:rsid w:val="001E0CC7"/>
    <w:rsid w:val="00224E15"/>
    <w:rsid w:val="002563B3"/>
    <w:rsid w:val="002C0C07"/>
    <w:rsid w:val="003325A8"/>
    <w:rsid w:val="00350CA5"/>
    <w:rsid w:val="00355E61"/>
    <w:rsid w:val="00433185"/>
    <w:rsid w:val="00443A58"/>
    <w:rsid w:val="0044656B"/>
    <w:rsid w:val="00457697"/>
    <w:rsid w:val="0047095A"/>
    <w:rsid w:val="004C6829"/>
    <w:rsid w:val="004E5ADF"/>
    <w:rsid w:val="004F3077"/>
    <w:rsid w:val="00544561"/>
    <w:rsid w:val="0066686B"/>
    <w:rsid w:val="006A01B6"/>
    <w:rsid w:val="006A12AB"/>
    <w:rsid w:val="00717F23"/>
    <w:rsid w:val="00757955"/>
    <w:rsid w:val="007910ED"/>
    <w:rsid w:val="00794B8C"/>
    <w:rsid w:val="008047C6"/>
    <w:rsid w:val="00887654"/>
    <w:rsid w:val="008A27FB"/>
    <w:rsid w:val="008B15DD"/>
    <w:rsid w:val="008B7372"/>
    <w:rsid w:val="008C4984"/>
    <w:rsid w:val="008E6351"/>
    <w:rsid w:val="00937734"/>
    <w:rsid w:val="00976EC0"/>
    <w:rsid w:val="009B475E"/>
    <w:rsid w:val="009E1080"/>
    <w:rsid w:val="00A62074"/>
    <w:rsid w:val="00AD2296"/>
    <w:rsid w:val="00B1772D"/>
    <w:rsid w:val="00B5374C"/>
    <w:rsid w:val="00BC167E"/>
    <w:rsid w:val="00C15DF1"/>
    <w:rsid w:val="00C654A0"/>
    <w:rsid w:val="00D05EC2"/>
    <w:rsid w:val="00D133ED"/>
    <w:rsid w:val="00D2091A"/>
    <w:rsid w:val="00DE2A5D"/>
    <w:rsid w:val="00E44201"/>
    <w:rsid w:val="00E94FCF"/>
    <w:rsid w:val="00F3351A"/>
    <w:rsid w:val="00F55CD7"/>
    <w:rsid w:val="00F7167D"/>
    <w:rsid w:val="00F92546"/>
    <w:rsid w:val="00FA414F"/>
    <w:rsid w:val="00FD7373"/>
    <w:rsid w:val="00FE2B70"/>
    <w:rsid w:val="00FE5841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67CC9C"/>
  <w15:docId w15:val="{9241EE52-7B40-4091-A27F-426EFE25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fr-FR" w:eastAsia="fr-FR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D88"/>
  </w:style>
  <w:style w:type="paragraph" w:styleId="Titre1">
    <w:name w:val="heading 1"/>
    <w:basedOn w:val="Normal"/>
    <w:next w:val="Normal"/>
    <w:link w:val="Titre1Car"/>
    <w:uiPriority w:val="9"/>
    <w:qFormat/>
    <w:rsid w:val="0077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  <w:lang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  <w:lang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  <w:lang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  <w:lang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3D88"/>
    <w:pPr>
      <w:spacing w:before="320" w:after="120"/>
      <w:jc w:val="center"/>
      <w:outlineLvl w:val="4"/>
    </w:pPr>
    <w:rPr>
      <w:caps/>
      <w:color w:val="622423" w:themeColor="accent2" w:themeShade="7F"/>
      <w:spacing w:val="10"/>
      <w:lang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3D88"/>
    <w:pPr>
      <w:spacing w:after="120"/>
      <w:jc w:val="center"/>
      <w:outlineLvl w:val="5"/>
    </w:pPr>
    <w:rPr>
      <w:caps/>
      <w:color w:val="943634" w:themeColor="accent2" w:themeShade="BF"/>
      <w:spacing w:val="10"/>
      <w:lang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  <w:lang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3D88"/>
    <w:pPr>
      <w:spacing w:after="120"/>
      <w:jc w:val="center"/>
      <w:outlineLvl w:val="7"/>
    </w:pPr>
    <w:rPr>
      <w:caps/>
      <w:spacing w:val="10"/>
      <w:sz w:val="20"/>
      <w:szCs w:val="20"/>
      <w:lang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3D88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AD2296"/>
  </w:style>
  <w:style w:type="table" w:customStyle="1" w:styleId="TableNormal">
    <w:name w:val="Table Normal"/>
    <w:rsid w:val="00AD229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7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  <w:lang w:bidi="en-US"/>
    </w:rPr>
  </w:style>
  <w:style w:type="paragraph" w:styleId="Paragraphedeliste">
    <w:name w:val="List Paragraph"/>
    <w:basedOn w:val="Normal"/>
    <w:uiPriority w:val="34"/>
    <w:qFormat/>
    <w:rsid w:val="00773D88"/>
    <w:pPr>
      <w:ind w:left="720"/>
      <w:contextualSpacing/>
    </w:pPr>
  </w:style>
  <w:style w:type="table" w:styleId="Grilledutableau">
    <w:name w:val="Table Grid"/>
    <w:basedOn w:val="TableauNormal"/>
    <w:uiPriority w:val="59"/>
    <w:rsid w:val="002F1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2F1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159F"/>
  </w:style>
  <w:style w:type="paragraph" w:styleId="Pieddepage">
    <w:name w:val="footer"/>
    <w:basedOn w:val="Normal"/>
    <w:link w:val="PieddepageCar"/>
    <w:uiPriority w:val="99"/>
    <w:rsid w:val="002F1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159F"/>
  </w:style>
  <w:style w:type="character" w:styleId="Lienhypertexte">
    <w:name w:val="Hyperlink"/>
    <w:basedOn w:val="Policepardfaut"/>
    <w:uiPriority w:val="99"/>
    <w:unhideWhenUsed/>
    <w:rsid w:val="00DD4CD3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D4CD3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773D88"/>
    <w:rPr>
      <w:caps/>
      <w:color w:val="632423" w:themeColor="accent2" w:themeShade="80"/>
      <w:spacing w:val="20"/>
      <w:sz w:val="28"/>
      <w:szCs w:val="28"/>
      <w:lang w:bidi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773D88"/>
    <w:rPr>
      <w:caps/>
      <w:color w:val="632423" w:themeColor="accent2" w:themeShade="80"/>
      <w:spacing w:val="15"/>
      <w:sz w:val="24"/>
      <w:szCs w:val="24"/>
      <w:lang w:bidi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773D88"/>
    <w:rPr>
      <w:caps/>
      <w:color w:val="622423" w:themeColor="accent2" w:themeShade="7F"/>
      <w:sz w:val="24"/>
      <w:szCs w:val="24"/>
      <w:lang w:bidi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773D88"/>
    <w:rPr>
      <w:caps/>
      <w:color w:val="622423" w:themeColor="accent2" w:themeShade="7F"/>
      <w:spacing w:val="10"/>
      <w:lang w:bidi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773D88"/>
    <w:rPr>
      <w:caps/>
      <w:color w:val="622423" w:themeColor="accent2" w:themeShade="7F"/>
      <w:spacing w:val="10"/>
      <w:lang w:bidi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773D88"/>
    <w:rPr>
      <w:caps/>
      <w:color w:val="943634" w:themeColor="accent2" w:themeShade="BF"/>
      <w:spacing w:val="10"/>
      <w:lang w:bidi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773D88"/>
    <w:rPr>
      <w:i/>
      <w:iCs/>
      <w:caps/>
      <w:color w:val="943634" w:themeColor="accent2" w:themeShade="BF"/>
      <w:spacing w:val="10"/>
      <w:lang w:bidi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773D88"/>
    <w:rPr>
      <w:caps/>
      <w:spacing w:val="10"/>
      <w:sz w:val="20"/>
      <w:szCs w:val="20"/>
      <w:lang w:bidi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773D88"/>
    <w:rPr>
      <w:i/>
      <w:iCs/>
      <w:caps/>
      <w:spacing w:val="10"/>
      <w:sz w:val="20"/>
      <w:szCs w:val="20"/>
      <w:lang w:bidi="en-US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73D88"/>
    <w:rPr>
      <w:caps/>
      <w:spacing w:val="10"/>
      <w:sz w:val="18"/>
      <w:szCs w:val="18"/>
    </w:rPr>
  </w:style>
  <w:style w:type="character" w:customStyle="1" w:styleId="TitreCar">
    <w:name w:val="Titre Car"/>
    <w:basedOn w:val="Policepardfaut"/>
    <w:link w:val="Titre"/>
    <w:uiPriority w:val="10"/>
    <w:rsid w:val="00773D88"/>
    <w:rPr>
      <w:caps/>
      <w:color w:val="632423" w:themeColor="accent2" w:themeShade="80"/>
      <w:spacing w:val="50"/>
      <w:sz w:val="44"/>
      <w:szCs w:val="44"/>
      <w:lang w:bidi="en-US"/>
    </w:rPr>
  </w:style>
  <w:style w:type="paragraph" w:styleId="Sous-titre">
    <w:name w:val="Subtitle"/>
    <w:basedOn w:val="Normal"/>
    <w:next w:val="Normal"/>
    <w:link w:val="Sous-titreCar"/>
    <w:rsid w:val="00AD2296"/>
    <w:pPr>
      <w:spacing w:after="560" w:line="240" w:lineRule="auto"/>
      <w:jc w:val="center"/>
    </w:pPr>
    <w:rPr>
      <w:smallCaps/>
      <w:sz w:val="18"/>
      <w:szCs w:val="18"/>
    </w:rPr>
  </w:style>
  <w:style w:type="character" w:customStyle="1" w:styleId="Sous-titreCar">
    <w:name w:val="Sous-titre Car"/>
    <w:basedOn w:val="Policepardfaut"/>
    <w:link w:val="Sous-titre"/>
    <w:uiPriority w:val="11"/>
    <w:rsid w:val="00773D88"/>
    <w:rPr>
      <w:caps/>
      <w:spacing w:val="20"/>
      <w:sz w:val="18"/>
      <w:szCs w:val="18"/>
      <w:lang w:bidi="en-US"/>
    </w:rPr>
  </w:style>
  <w:style w:type="character" w:styleId="lev">
    <w:name w:val="Strong"/>
    <w:uiPriority w:val="22"/>
    <w:qFormat/>
    <w:rsid w:val="00773D88"/>
    <w:rPr>
      <w:b/>
      <w:bCs/>
      <w:color w:val="943634" w:themeColor="accent2" w:themeShade="BF"/>
      <w:spacing w:val="5"/>
    </w:rPr>
  </w:style>
  <w:style w:type="character" w:styleId="Accentuation">
    <w:name w:val="Emphasis"/>
    <w:uiPriority w:val="20"/>
    <w:qFormat/>
    <w:rsid w:val="00773D88"/>
    <w:rPr>
      <w:caps/>
      <w:spacing w:val="5"/>
      <w:sz w:val="20"/>
      <w:szCs w:val="20"/>
    </w:rPr>
  </w:style>
  <w:style w:type="paragraph" w:styleId="Sansinterligne">
    <w:name w:val="No Spacing"/>
    <w:basedOn w:val="Normal"/>
    <w:link w:val="SansinterligneCar"/>
    <w:uiPriority w:val="1"/>
    <w:qFormat/>
    <w:rsid w:val="00773D88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773D88"/>
  </w:style>
  <w:style w:type="paragraph" w:styleId="Citation">
    <w:name w:val="Quote"/>
    <w:basedOn w:val="Normal"/>
    <w:next w:val="Normal"/>
    <w:link w:val="CitationCar"/>
    <w:uiPriority w:val="29"/>
    <w:qFormat/>
    <w:rsid w:val="00773D88"/>
    <w:rPr>
      <w:i/>
      <w:iCs/>
      <w:lang w:bidi="en-US"/>
    </w:rPr>
  </w:style>
  <w:style w:type="character" w:customStyle="1" w:styleId="CitationCar">
    <w:name w:val="Citation Car"/>
    <w:basedOn w:val="Policepardfaut"/>
    <w:link w:val="Citation"/>
    <w:uiPriority w:val="29"/>
    <w:rsid w:val="00773D88"/>
    <w:rPr>
      <w:i/>
      <w:iCs/>
      <w:lang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  <w:lang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3D88"/>
    <w:rPr>
      <w:caps/>
      <w:color w:val="622423" w:themeColor="accent2" w:themeShade="7F"/>
      <w:spacing w:val="5"/>
      <w:sz w:val="20"/>
      <w:szCs w:val="20"/>
      <w:lang w:bidi="en-US"/>
    </w:rPr>
  </w:style>
  <w:style w:type="character" w:styleId="Accentuationlgre">
    <w:name w:val="Subtle Emphasis"/>
    <w:uiPriority w:val="19"/>
    <w:qFormat/>
    <w:rsid w:val="00773D88"/>
    <w:rPr>
      <w:i/>
      <w:iCs/>
    </w:rPr>
  </w:style>
  <w:style w:type="character" w:styleId="Accentuationintense">
    <w:name w:val="Intense Emphasis"/>
    <w:uiPriority w:val="21"/>
    <w:qFormat/>
    <w:rsid w:val="00773D88"/>
    <w:rPr>
      <w:i/>
      <w:iCs/>
      <w:caps/>
      <w:spacing w:val="10"/>
      <w:sz w:val="20"/>
      <w:szCs w:val="20"/>
    </w:rPr>
  </w:style>
  <w:style w:type="character" w:styleId="Rfrencelgre">
    <w:name w:val="Subtle Reference"/>
    <w:basedOn w:val="Policepardfaut"/>
    <w:uiPriority w:val="31"/>
    <w:qFormat/>
    <w:rsid w:val="0077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frenceintense">
    <w:name w:val="Intense Reference"/>
    <w:uiPriority w:val="32"/>
    <w:qFormat/>
    <w:rsid w:val="0077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redulivre">
    <w:name w:val="Book Title"/>
    <w:uiPriority w:val="33"/>
    <w:qFormat/>
    <w:rsid w:val="00773D88"/>
    <w:rPr>
      <w:caps/>
      <w:color w:val="622423" w:themeColor="accent2" w:themeShade="7F"/>
      <w:spacing w:val="5"/>
      <w:u w:color="622423" w:themeColor="accent2" w:themeShade="7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3D8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ryx8wNmuB/z1FXrvhjhWJQZU0A==">AMUW2mVw/kVSqGyLP4SRvuOWiPMjCLma09ZiqHysLnwRtdcNqJty9pPxoZPH68kzREgD1XYQqY2IOnVRvMojx4h8MZPBLIoBN1+NLNXcFPaVqYDVmUGphlc=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Daouda Victor Coulibaly</cp:lastModifiedBy>
  <cp:revision>39</cp:revision>
  <dcterms:created xsi:type="dcterms:W3CDTF">2020-01-22T14:30:00Z</dcterms:created>
  <dcterms:modified xsi:type="dcterms:W3CDTF">2021-12-10T23:05:00Z</dcterms:modified>
</cp:coreProperties>
</file>