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048" w:rsidRDefault="00F45CCC">
      <w:pPr>
        <w:spacing w:line="360" w:lineRule="auto"/>
        <w:jc w:val="center"/>
        <w:rPr>
          <w:rFonts w:ascii="Arial Rounded MT Bold" w:hAnsi="Arial Rounded MT Bold"/>
          <w:sz w:val="28"/>
          <w:szCs w:val="28"/>
          <w:lang w:val="fr-FR"/>
        </w:rPr>
      </w:pPr>
      <w:r>
        <w:rPr>
          <w:rFonts w:ascii="Arial Rounded MT Bold" w:hAnsi="Arial Rounded MT Bold"/>
          <w:b/>
          <w:noProof/>
          <w:color w:val="0000FF"/>
          <w:sz w:val="28"/>
          <w:szCs w:val="28"/>
          <w:lang w:val="fr-FR" w:eastAsia="fr-FR"/>
        </w:rPr>
        <w:drawing>
          <wp:anchor distT="0" distB="0" distL="114300" distR="114300" simplePos="0" relativeHeight="251659264" behindDoc="1" locked="0" layoutInCell="1" allowOverlap="1">
            <wp:simplePos x="0" y="0"/>
            <wp:positionH relativeFrom="column">
              <wp:posOffset>4878070</wp:posOffset>
            </wp:positionH>
            <wp:positionV relativeFrom="paragraph">
              <wp:posOffset>217805</wp:posOffset>
            </wp:positionV>
            <wp:extent cx="1569085" cy="1257300"/>
            <wp:effectExtent l="0" t="152400" r="0" b="133350"/>
            <wp:wrapTight wrapText="bothSides">
              <wp:wrapPolygon edited="0">
                <wp:start x="48" y="21987"/>
                <wp:lineTo x="21290" y="21987"/>
                <wp:lineTo x="21290" y="60"/>
                <wp:lineTo x="48" y="60"/>
                <wp:lineTo x="48" y="21987"/>
              </wp:wrapPolygon>
            </wp:wrapTight>
            <wp:docPr id="7" name="Image 7" descr="C:\Users\Poste 6\Desktop\Photo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oste 6\Desktop\Photo0092.jpg"/>
                    <pic:cNvPicPr>
                      <a:picLocks noChangeAspect="1" noChangeArrowheads="1"/>
                    </pic:cNvPicPr>
                  </pic:nvPicPr>
                  <pic:blipFill>
                    <a:blip r:embed="rId5"/>
                    <a:srcRect/>
                    <a:stretch>
                      <a:fillRect/>
                    </a:stretch>
                  </pic:blipFill>
                  <pic:spPr bwMode="auto">
                    <a:xfrm rot="5400000">
                      <a:off x="0" y="0"/>
                      <a:ext cx="1569085" cy="1257300"/>
                    </a:xfrm>
                    <a:prstGeom prst="rect">
                      <a:avLst/>
                    </a:prstGeom>
                    <a:noFill/>
                    <a:ln w="9525">
                      <a:noFill/>
                      <a:miter lim="800000"/>
                      <a:headEnd/>
                      <a:tailEnd/>
                    </a:ln>
                  </pic:spPr>
                </pic:pic>
              </a:graphicData>
            </a:graphic>
          </wp:anchor>
        </w:drawing>
      </w:r>
      <w:r w:rsidR="00170BEE">
        <w:rPr>
          <w:rFonts w:ascii="Arial Rounded MT Bold" w:hAnsi="Arial Rounded MT Bold"/>
          <w:b/>
          <w:color w:val="0000FF"/>
          <w:sz w:val="28"/>
          <w:szCs w:val="28"/>
          <w:lang w:val="fr-FR"/>
        </w:rPr>
        <w:t>CURCULUM VITAE</w:t>
      </w:r>
    </w:p>
    <w:p w:rsidR="00B84048" w:rsidRPr="000F7CDD" w:rsidRDefault="00170BEE">
      <w:pPr>
        <w:rPr>
          <w:rStyle w:val="titretexte1"/>
          <w:rFonts w:asciiTheme="minorHAnsi" w:hAnsiTheme="minorHAnsi" w:cs="Arial"/>
          <w:sz w:val="24"/>
          <w:szCs w:val="24"/>
          <w:lang w:val="fr-FR"/>
        </w:rPr>
      </w:pPr>
      <w:proofErr w:type="spellStart"/>
      <w:r w:rsidRPr="000F7CDD">
        <w:rPr>
          <w:rStyle w:val="titretexte1"/>
          <w:rFonts w:asciiTheme="minorHAnsi" w:hAnsiTheme="minorHAnsi" w:cs="Arial"/>
          <w:sz w:val="24"/>
          <w:szCs w:val="24"/>
          <w:lang w:val="fr-FR"/>
        </w:rPr>
        <w:t>Hamidou</w:t>
      </w:r>
      <w:proofErr w:type="spellEnd"/>
      <w:r w:rsidRPr="000F7CDD">
        <w:rPr>
          <w:rStyle w:val="titretexte1"/>
          <w:rFonts w:asciiTheme="minorHAnsi" w:hAnsiTheme="minorHAnsi" w:cs="Arial"/>
          <w:sz w:val="24"/>
          <w:szCs w:val="24"/>
          <w:lang w:val="fr-FR"/>
        </w:rPr>
        <w:t xml:space="preserve"> Oumar TRAORE</w:t>
      </w:r>
    </w:p>
    <w:p w:rsidR="00B84048" w:rsidRPr="000F7CDD" w:rsidRDefault="00170BEE">
      <w:pPr>
        <w:rPr>
          <w:rStyle w:val="rubriquetexte1"/>
          <w:rFonts w:asciiTheme="minorHAnsi" w:hAnsiTheme="minorHAnsi" w:cs="Arial"/>
          <w:sz w:val="24"/>
          <w:szCs w:val="24"/>
          <w:lang w:val="fr-FR"/>
        </w:rPr>
      </w:pPr>
      <w:r w:rsidRPr="000F7CDD">
        <w:rPr>
          <w:rStyle w:val="titretexte1"/>
          <w:rFonts w:asciiTheme="minorHAnsi" w:hAnsiTheme="minorHAnsi" w:cs="Arial"/>
          <w:sz w:val="24"/>
          <w:szCs w:val="24"/>
          <w:lang w:val="fr-FR"/>
        </w:rPr>
        <w:t>Date de naissance :</w:t>
      </w:r>
      <w:r w:rsidRPr="000F7CDD">
        <w:rPr>
          <w:rStyle w:val="rubriquetexte1"/>
          <w:rFonts w:asciiTheme="minorHAnsi" w:hAnsiTheme="minorHAnsi" w:cs="Arial"/>
          <w:sz w:val="24"/>
          <w:szCs w:val="24"/>
          <w:lang w:val="fr-FR"/>
        </w:rPr>
        <w:t xml:space="preserve"> 12/01/1978 </w:t>
      </w:r>
      <w:r w:rsidRPr="000F7CDD">
        <w:rPr>
          <w:rFonts w:asciiTheme="minorHAnsi" w:hAnsiTheme="minorHAnsi"/>
          <w:lang w:val="fr-FR"/>
        </w:rPr>
        <w:br/>
      </w:r>
      <w:r w:rsidRPr="000F7CDD">
        <w:rPr>
          <w:rStyle w:val="titretexte1"/>
          <w:rFonts w:asciiTheme="minorHAnsi" w:hAnsiTheme="minorHAnsi" w:cs="Arial"/>
          <w:sz w:val="24"/>
          <w:szCs w:val="24"/>
          <w:lang w:val="fr-FR"/>
        </w:rPr>
        <w:t>Situation de famille :</w:t>
      </w:r>
      <w:r w:rsidR="008B4B46" w:rsidRPr="000F7CDD">
        <w:rPr>
          <w:rStyle w:val="rubriquetexte1"/>
          <w:rFonts w:asciiTheme="minorHAnsi" w:hAnsiTheme="minorHAnsi" w:cs="Arial"/>
          <w:sz w:val="24"/>
          <w:szCs w:val="24"/>
          <w:lang w:val="fr-FR"/>
        </w:rPr>
        <w:t xml:space="preserve"> marié</w:t>
      </w:r>
    </w:p>
    <w:p w:rsidR="00B84048" w:rsidRPr="000F7CDD" w:rsidRDefault="00DA1A47">
      <w:pPr>
        <w:rPr>
          <w:rStyle w:val="rubriquetexte1"/>
          <w:rFonts w:asciiTheme="minorHAnsi" w:hAnsiTheme="minorHAnsi" w:cs="Arial"/>
          <w:sz w:val="24"/>
          <w:szCs w:val="24"/>
          <w:lang w:val="fr-FR"/>
        </w:rPr>
      </w:pPr>
      <w:r>
        <w:rPr>
          <w:rStyle w:val="rubriquetexte1"/>
          <w:rFonts w:asciiTheme="minorHAnsi" w:hAnsiTheme="minorHAnsi" w:cs="Arial"/>
          <w:sz w:val="24"/>
          <w:szCs w:val="24"/>
          <w:lang w:val="fr-FR"/>
        </w:rPr>
        <w:t xml:space="preserve"> Permis de </w:t>
      </w:r>
      <w:r w:rsidR="00FA3305">
        <w:rPr>
          <w:rStyle w:val="rubriquetexte1"/>
          <w:rFonts w:asciiTheme="minorHAnsi" w:hAnsiTheme="minorHAnsi" w:cs="Arial"/>
          <w:sz w:val="24"/>
          <w:szCs w:val="24"/>
          <w:lang w:val="fr-FR"/>
        </w:rPr>
        <w:t xml:space="preserve">conduire </w:t>
      </w:r>
      <w:r w:rsidR="00FA3305" w:rsidRPr="000F7CDD">
        <w:rPr>
          <w:rStyle w:val="rubriquetexte1"/>
          <w:rFonts w:asciiTheme="minorHAnsi" w:hAnsiTheme="minorHAnsi" w:cs="Arial"/>
          <w:sz w:val="24"/>
          <w:szCs w:val="24"/>
          <w:lang w:val="fr-FR"/>
        </w:rPr>
        <w:t>: n</w:t>
      </w:r>
      <w:r w:rsidR="00170BEE" w:rsidRPr="000F7CDD">
        <w:rPr>
          <w:rStyle w:val="rubriquetexte1"/>
          <w:rFonts w:asciiTheme="minorHAnsi" w:hAnsiTheme="minorHAnsi" w:cs="Arial"/>
          <w:sz w:val="24"/>
          <w:szCs w:val="24"/>
          <w:lang w:val="fr-FR"/>
        </w:rPr>
        <w:t xml:space="preserve">° 214216 </w:t>
      </w:r>
    </w:p>
    <w:p w:rsidR="00B84048" w:rsidRPr="000F7CDD" w:rsidRDefault="00170BEE">
      <w:pPr>
        <w:rPr>
          <w:rFonts w:asciiTheme="minorHAnsi" w:hAnsiTheme="minorHAnsi" w:cs="Arial"/>
          <w:lang w:val="fr-FR"/>
        </w:rPr>
      </w:pPr>
      <w:r w:rsidRPr="000F7CDD">
        <w:rPr>
          <w:rFonts w:asciiTheme="minorHAnsi" w:hAnsiTheme="minorHAnsi"/>
          <w:lang w:val="fr-FR"/>
        </w:rPr>
        <w:t>Tel: 7645 01 26/6645 01 26</w:t>
      </w:r>
    </w:p>
    <w:p w:rsidR="00B84048" w:rsidRPr="000F7CDD" w:rsidRDefault="00170BEE">
      <w:pPr>
        <w:rPr>
          <w:rFonts w:asciiTheme="minorHAnsi" w:hAnsiTheme="minorHAnsi"/>
          <w:lang w:val="fr-FR"/>
        </w:rPr>
      </w:pPr>
      <w:r w:rsidRPr="000F7CDD">
        <w:rPr>
          <w:rFonts w:asciiTheme="minorHAnsi" w:hAnsiTheme="minorHAnsi"/>
          <w:lang w:val="fr-FR"/>
        </w:rPr>
        <w:t>Email:hamitra1@yahoo.fr</w:t>
      </w:r>
    </w:p>
    <w:p w:rsidR="00B84048" w:rsidRPr="000F7CDD" w:rsidRDefault="00170BEE" w:rsidP="000F7CDD">
      <w:pPr>
        <w:pStyle w:val="NormalWeb"/>
        <w:tabs>
          <w:tab w:val="left" w:pos="5530"/>
        </w:tabs>
        <w:jc w:val="both"/>
        <w:rPr>
          <w:rFonts w:asciiTheme="minorHAnsi" w:hAnsiTheme="minorHAnsi" w:cs="Arial"/>
          <w:lang w:val="fr-FR"/>
        </w:rPr>
      </w:pPr>
      <w:r w:rsidRPr="000F7CDD">
        <w:rPr>
          <w:rFonts w:asciiTheme="minorHAnsi" w:hAnsiTheme="minorHAnsi" w:cs="Arial"/>
          <w:b/>
          <w:color w:val="0000FF"/>
          <w:lang w:val="fr-FR"/>
        </w:rPr>
        <w:t>EXPERIENCES PROFESSIONNELLES</w:t>
      </w:r>
    </w:p>
    <w:p w:rsidR="00B84048" w:rsidRPr="000F7CDD" w:rsidRDefault="008B4B46">
      <w:pPr>
        <w:pStyle w:val="NormalWeb"/>
        <w:jc w:val="both"/>
        <w:rPr>
          <w:rFonts w:asciiTheme="minorHAnsi" w:hAnsiTheme="minorHAnsi" w:cs="Arial"/>
          <w:lang w:val="fr-FR"/>
        </w:rPr>
      </w:pPr>
      <w:r w:rsidRPr="000F7CDD">
        <w:rPr>
          <w:rFonts w:asciiTheme="minorHAnsi" w:hAnsiTheme="minorHAnsi" w:cs="Arial"/>
          <w:b/>
          <w:lang w:val="fr-FR"/>
        </w:rPr>
        <w:t>-</w:t>
      </w:r>
      <w:r w:rsidR="00170BEE" w:rsidRPr="000F7CDD">
        <w:rPr>
          <w:rFonts w:asciiTheme="minorHAnsi" w:hAnsiTheme="minorHAnsi" w:cs="Arial"/>
          <w:b/>
          <w:lang w:val="fr-FR"/>
        </w:rPr>
        <w:t>Mars 2003</w:t>
      </w:r>
      <w:r w:rsidR="00170BEE" w:rsidRPr="000F7CDD">
        <w:rPr>
          <w:rFonts w:asciiTheme="minorHAnsi" w:hAnsiTheme="minorHAnsi" w:cs="Arial"/>
          <w:lang w:val="fr-FR"/>
        </w:rPr>
        <w:t> </w:t>
      </w:r>
      <w:r w:rsidR="003C7BAE" w:rsidRPr="000F7CDD">
        <w:rPr>
          <w:rFonts w:asciiTheme="minorHAnsi" w:hAnsiTheme="minorHAnsi" w:cs="Arial"/>
          <w:lang w:val="fr-FR"/>
        </w:rPr>
        <w:t>:</w:t>
      </w:r>
      <w:r w:rsidR="003C7BAE" w:rsidRPr="000F7CDD">
        <w:rPr>
          <w:rFonts w:asciiTheme="minorHAnsi" w:hAnsiTheme="minorHAnsi" w:cs="Arial"/>
          <w:b/>
          <w:lang w:val="fr-FR"/>
        </w:rPr>
        <w:t xml:space="preserve"> GRID</w:t>
      </w:r>
      <w:r w:rsidR="00170BEE" w:rsidRPr="000F7CDD">
        <w:rPr>
          <w:rFonts w:asciiTheme="minorHAnsi" w:hAnsiTheme="minorHAnsi" w:cs="Arial"/>
          <w:lang w:val="fr-FR"/>
        </w:rPr>
        <w:t xml:space="preserve"> (Groupe de Recherche et d’intervention pour le Développement), Animateur sur le programme MST/SIDA dans la commune de GARALO cercle de bougouni. </w:t>
      </w:r>
    </w:p>
    <w:p w:rsidR="00B84048" w:rsidRDefault="00170BEE">
      <w:pPr>
        <w:pStyle w:val="NormalWeb"/>
        <w:jc w:val="both"/>
        <w:rPr>
          <w:rFonts w:asciiTheme="minorHAnsi" w:hAnsiTheme="minorHAnsi" w:cs="Arial"/>
          <w:lang w:val="fr-FR"/>
        </w:rPr>
      </w:pPr>
      <w:r w:rsidRPr="000F7CDD">
        <w:rPr>
          <w:rFonts w:asciiTheme="minorHAnsi" w:hAnsiTheme="minorHAnsi" w:cs="Arial"/>
          <w:lang w:val="fr-FR"/>
        </w:rPr>
        <w:t>.-</w:t>
      </w:r>
      <w:r w:rsidRPr="000F7CDD">
        <w:rPr>
          <w:rFonts w:asciiTheme="minorHAnsi" w:hAnsiTheme="minorHAnsi" w:cs="Arial"/>
          <w:b/>
          <w:lang w:val="fr-FR"/>
        </w:rPr>
        <w:t>Mai 2006 : au</w:t>
      </w:r>
      <w:r w:rsidRPr="000F7CDD">
        <w:rPr>
          <w:rFonts w:asciiTheme="minorHAnsi" w:hAnsiTheme="minorHAnsi" w:cs="Arial"/>
          <w:lang w:val="fr-FR"/>
        </w:rPr>
        <w:t>(</w:t>
      </w:r>
      <w:r w:rsidRPr="000F7CDD">
        <w:rPr>
          <w:rFonts w:asciiTheme="minorHAnsi" w:hAnsiTheme="minorHAnsi" w:cs="Arial"/>
          <w:b/>
          <w:lang w:val="fr-FR"/>
        </w:rPr>
        <w:t>CESPA)</w:t>
      </w:r>
      <w:r w:rsidRPr="000F7CDD">
        <w:rPr>
          <w:rFonts w:asciiTheme="minorHAnsi" w:hAnsiTheme="minorHAnsi" w:cs="Arial"/>
          <w:lang w:val="fr-FR"/>
        </w:rPr>
        <w:t>  Centre Multimédia de Communication pour le Développement.  Formation portant sur les techniques de communication, la communication pour le changement de comportement, l’utilisation et la maintenance des canaux et supports de communication.</w:t>
      </w:r>
    </w:p>
    <w:p w:rsidR="00D07047" w:rsidRDefault="00D07047">
      <w:pPr>
        <w:pStyle w:val="NormalWeb"/>
        <w:jc w:val="both"/>
        <w:rPr>
          <w:rFonts w:asciiTheme="minorHAnsi" w:hAnsiTheme="minorHAnsi" w:cs="Arial"/>
          <w:lang w:val="fr-FR"/>
        </w:rPr>
      </w:pPr>
      <w:r w:rsidRPr="000F7CDD">
        <w:rPr>
          <w:rFonts w:asciiTheme="minorHAnsi" w:hAnsiTheme="minorHAnsi" w:cs="Arial"/>
          <w:b/>
          <w:lang w:val="fr-FR"/>
        </w:rPr>
        <w:t>-</w:t>
      </w:r>
      <w:r>
        <w:rPr>
          <w:rFonts w:asciiTheme="minorHAnsi" w:hAnsiTheme="minorHAnsi" w:cs="Arial"/>
          <w:b/>
          <w:lang w:val="fr-FR"/>
        </w:rPr>
        <w:t>Mai 2007</w:t>
      </w:r>
      <w:r w:rsidRPr="000F7CDD">
        <w:rPr>
          <w:rFonts w:asciiTheme="minorHAnsi" w:hAnsiTheme="minorHAnsi" w:cs="Arial"/>
          <w:lang w:val="fr-FR"/>
        </w:rPr>
        <w:t> :</w:t>
      </w:r>
      <w:r>
        <w:rPr>
          <w:rFonts w:asciiTheme="minorHAnsi" w:hAnsiTheme="minorHAnsi" w:cs="Arial"/>
          <w:b/>
          <w:lang w:val="fr-FR"/>
        </w:rPr>
        <w:t xml:space="preserve"> ENDA TIERS MONDE/MALI</w:t>
      </w:r>
      <w:r>
        <w:rPr>
          <w:rFonts w:asciiTheme="minorHAnsi" w:hAnsiTheme="minorHAnsi" w:cs="Arial"/>
          <w:lang w:val="fr-FR"/>
        </w:rPr>
        <w:t> : Enquête sur la situation des enfants dans la rue, des enfants en situation difficile ou en conflit avec la loi. Faciliter leur intégration et leur formation dans les institutions socioéducatives.</w:t>
      </w:r>
      <w:bookmarkStart w:id="0" w:name="_GoBack"/>
      <w:bookmarkEnd w:id="0"/>
    </w:p>
    <w:p w:rsidR="00B84048" w:rsidRPr="000F7CDD" w:rsidRDefault="008B4B46">
      <w:pPr>
        <w:pStyle w:val="NormalWeb"/>
        <w:jc w:val="both"/>
        <w:rPr>
          <w:rFonts w:asciiTheme="minorHAnsi" w:hAnsiTheme="minorHAnsi" w:cs="Arial"/>
          <w:lang w:val="fr-FR"/>
        </w:rPr>
      </w:pPr>
      <w:r w:rsidRPr="000F7CDD">
        <w:rPr>
          <w:rFonts w:asciiTheme="minorHAnsi" w:hAnsiTheme="minorHAnsi" w:cs="Arial"/>
          <w:b/>
          <w:lang w:val="fr-FR"/>
        </w:rPr>
        <w:t>-</w:t>
      </w:r>
      <w:r w:rsidR="00170BEE" w:rsidRPr="000F7CDD">
        <w:rPr>
          <w:rFonts w:asciiTheme="minorHAnsi" w:hAnsiTheme="minorHAnsi" w:cs="Arial"/>
          <w:b/>
          <w:lang w:val="fr-FR"/>
        </w:rPr>
        <w:t>Juin 2010:Fondation</w:t>
      </w:r>
      <w:r w:rsidR="000A7624">
        <w:rPr>
          <w:rFonts w:asciiTheme="minorHAnsi" w:hAnsiTheme="minorHAnsi" w:cs="Arial"/>
          <w:b/>
          <w:lang w:val="fr-FR"/>
        </w:rPr>
        <w:t xml:space="preserve"> ESPANGNOL</w:t>
      </w:r>
      <w:r w:rsidR="00170BEE" w:rsidRPr="000F7CDD">
        <w:rPr>
          <w:rFonts w:asciiTheme="minorHAnsi" w:hAnsiTheme="minorHAnsi" w:cs="Arial"/>
          <w:b/>
          <w:lang w:val="fr-FR"/>
        </w:rPr>
        <w:t xml:space="preserve"> INTERVIDA/ Segou.</w:t>
      </w:r>
      <w:r w:rsidRPr="000F7CDD">
        <w:rPr>
          <w:rFonts w:asciiTheme="minorHAnsi" w:hAnsiTheme="minorHAnsi" w:cs="Arial"/>
          <w:lang w:val="fr-FR"/>
        </w:rPr>
        <w:t>T</w:t>
      </w:r>
      <w:r w:rsidR="00170BEE" w:rsidRPr="000F7CDD">
        <w:rPr>
          <w:rFonts w:asciiTheme="minorHAnsi" w:hAnsiTheme="minorHAnsi" w:cs="Arial"/>
          <w:lang w:val="fr-FR"/>
        </w:rPr>
        <w:t xml:space="preserve">echnicien au sein du Secteur Parrainage des Enfants, </w:t>
      </w:r>
      <w:r w:rsidRPr="000F7CDD">
        <w:rPr>
          <w:rFonts w:asciiTheme="minorHAnsi" w:hAnsiTheme="minorHAnsi" w:cs="Arial"/>
          <w:lang w:val="fr-FR"/>
        </w:rPr>
        <w:t xml:space="preserve">chargé de la </w:t>
      </w:r>
      <w:r w:rsidR="00170BEE" w:rsidRPr="000F7CDD">
        <w:rPr>
          <w:rFonts w:asciiTheme="minorHAnsi" w:hAnsiTheme="minorHAnsi" w:cs="Arial"/>
          <w:lang w:val="fr-FR"/>
        </w:rPr>
        <w:t>gestion des dossiers des enfants parrainés, la collecte et l’envoie des témoins aux différents parrains à Barcelone, le suivi de la situation Scolaire et Médicale des enfants dans les écoles publiques de segou.</w:t>
      </w:r>
    </w:p>
    <w:p w:rsidR="00B84048" w:rsidRPr="000F7CDD" w:rsidRDefault="008B4B46">
      <w:pPr>
        <w:jc w:val="both"/>
        <w:rPr>
          <w:rFonts w:asciiTheme="minorHAnsi" w:hAnsiTheme="minorHAnsi" w:cs="Arial"/>
          <w:lang w:val="fr-FR"/>
        </w:rPr>
      </w:pPr>
      <w:r w:rsidRPr="000F7CDD">
        <w:rPr>
          <w:rFonts w:asciiTheme="minorHAnsi" w:hAnsiTheme="minorHAnsi" w:cs="Arial"/>
          <w:b/>
          <w:lang w:val="fr-FR"/>
        </w:rPr>
        <w:t>-</w:t>
      </w:r>
      <w:r w:rsidR="00170BEE" w:rsidRPr="000F7CDD">
        <w:rPr>
          <w:rFonts w:asciiTheme="minorHAnsi" w:hAnsiTheme="minorHAnsi" w:cs="Arial"/>
          <w:b/>
          <w:lang w:val="fr-FR"/>
        </w:rPr>
        <w:t>Novembre  2011</w:t>
      </w:r>
      <w:r w:rsidR="00170BEE" w:rsidRPr="000F7CDD">
        <w:rPr>
          <w:rFonts w:asciiTheme="minorHAnsi" w:hAnsiTheme="minorHAnsi" w:cs="Arial"/>
          <w:lang w:val="fr-FR"/>
        </w:rPr>
        <w:t xml:space="preserve"> : </w:t>
      </w:r>
      <w:r w:rsidRPr="007E44EF">
        <w:rPr>
          <w:rFonts w:asciiTheme="minorHAnsi" w:hAnsiTheme="minorHAnsi" w:cs="Arial"/>
          <w:b/>
          <w:lang w:val="fr-FR"/>
        </w:rPr>
        <w:t>(AMPE</w:t>
      </w:r>
      <w:r w:rsidR="00170BEE" w:rsidRPr="007E44EF">
        <w:rPr>
          <w:rFonts w:asciiTheme="minorHAnsi" w:hAnsiTheme="minorHAnsi" w:cs="Arial"/>
          <w:b/>
          <w:lang w:val="fr-FR"/>
        </w:rPr>
        <w:t>)</w:t>
      </w:r>
      <w:r w:rsidR="00170BEE" w:rsidRPr="000F7CDD">
        <w:rPr>
          <w:rFonts w:asciiTheme="minorHAnsi" w:hAnsiTheme="minorHAnsi" w:cs="Arial"/>
          <w:lang w:val="fr-FR"/>
        </w:rPr>
        <w:t xml:space="preserve"> Association Malienne pour la Protection de l’Environnement : Animateur sur le programme </w:t>
      </w:r>
      <w:r w:rsidRPr="000F7CDD">
        <w:rPr>
          <w:rFonts w:asciiTheme="minorHAnsi" w:hAnsiTheme="minorHAnsi" w:cs="Arial"/>
          <w:lang w:val="fr-FR"/>
        </w:rPr>
        <w:t>NUTRITION, SANTE</w:t>
      </w:r>
      <w:r w:rsidR="00170BEE" w:rsidRPr="000F7CDD">
        <w:rPr>
          <w:rFonts w:asciiTheme="minorHAnsi" w:hAnsiTheme="minorHAnsi" w:cs="Arial"/>
          <w:lang w:val="fr-FR"/>
        </w:rPr>
        <w:t xml:space="preserve"> MATERNELLE ET INFANTILE dans le Cercle  de Kati, dans la Commune de Dialakoroba, Arrondissement  de Ouéléssébougou (sur 17 </w:t>
      </w:r>
      <w:r w:rsidRPr="000F7CDD">
        <w:rPr>
          <w:rFonts w:asciiTheme="minorHAnsi" w:hAnsiTheme="minorHAnsi" w:cs="Arial"/>
          <w:lang w:val="fr-FR"/>
        </w:rPr>
        <w:t>villages)</w:t>
      </w:r>
      <w:r w:rsidR="00170BEE" w:rsidRPr="000F7CDD">
        <w:rPr>
          <w:rFonts w:asciiTheme="minorHAnsi" w:hAnsiTheme="minorHAnsi" w:cs="Arial"/>
          <w:lang w:val="fr-FR"/>
        </w:rPr>
        <w:t>.</w:t>
      </w:r>
    </w:p>
    <w:p w:rsidR="00B84048" w:rsidRPr="000F7CDD" w:rsidRDefault="007E44EF">
      <w:pPr>
        <w:pStyle w:val="NormalWeb"/>
        <w:jc w:val="both"/>
        <w:rPr>
          <w:rFonts w:asciiTheme="minorHAnsi" w:hAnsiTheme="minorHAnsi" w:cs="Arial"/>
          <w:lang w:val="fr-FR"/>
        </w:rPr>
      </w:pPr>
      <w:r>
        <w:rPr>
          <w:rFonts w:asciiTheme="minorHAnsi" w:hAnsiTheme="minorHAnsi" w:cs="Arial"/>
          <w:b/>
          <w:lang w:val="fr-FR"/>
        </w:rPr>
        <w:t>-</w:t>
      </w:r>
      <w:r w:rsidR="00B001E6">
        <w:rPr>
          <w:rFonts w:asciiTheme="minorHAnsi" w:hAnsiTheme="minorHAnsi" w:cs="Arial"/>
          <w:b/>
          <w:lang w:val="fr-FR"/>
        </w:rPr>
        <w:t xml:space="preserve">Avril </w:t>
      </w:r>
      <w:r w:rsidR="00170BEE" w:rsidRPr="000F7CDD">
        <w:rPr>
          <w:rFonts w:asciiTheme="minorHAnsi" w:hAnsiTheme="minorHAnsi" w:cs="Arial"/>
          <w:b/>
          <w:lang w:val="fr-FR"/>
        </w:rPr>
        <w:t xml:space="preserve"> 2013 </w:t>
      </w:r>
      <w:r w:rsidR="00DA1A47" w:rsidRPr="000F7CDD">
        <w:rPr>
          <w:rFonts w:asciiTheme="minorHAnsi" w:hAnsiTheme="minorHAnsi" w:cs="Arial"/>
          <w:b/>
          <w:lang w:val="fr-FR"/>
        </w:rPr>
        <w:t>: GAAS</w:t>
      </w:r>
      <w:r w:rsidR="00170BEE" w:rsidRPr="000F7CDD">
        <w:rPr>
          <w:rFonts w:asciiTheme="minorHAnsi" w:hAnsiTheme="minorHAnsi" w:cs="Arial"/>
          <w:b/>
          <w:lang w:val="fr-FR"/>
        </w:rPr>
        <w:t xml:space="preserve"> MALI/  participation a la </w:t>
      </w:r>
      <w:r w:rsidR="00170BEE" w:rsidRPr="000F7CDD">
        <w:rPr>
          <w:rFonts w:asciiTheme="minorHAnsi" w:hAnsiTheme="minorHAnsi" w:cs="Arial"/>
          <w:lang w:val="fr-FR"/>
        </w:rPr>
        <w:t>Formation des Agents des ONG partenaires  de PLAN MALI sur le programme de lutte contre l’excision.</w:t>
      </w:r>
    </w:p>
    <w:p w:rsidR="00B84048" w:rsidRPr="000F7CDD" w:rsidRDefault="007E44EF">
      <w:pPr>
        <w:pStyle w:val="NormalWeb"/>
        <w:jc w:val="both"/>
        <w:rPr>
          <w:rFonts w:asciiTheme="minorHAnsi" w:hAnsiTheme="minorHAnsi" w:cs="Arial"/>
          <w:bCs/>
          <w:lang w:val="fr-FR"/>
        </w:rPr>
      </w:pPr>
      <w:r>
        <w:rPr>
          <w:rFonts w:asciiTheme="minorHAnsi" w:hAnsiTheme="minorHAnsi" w:cs="Arial"/>
          <w:b/>
          <w:lang w:val="fr-FR"/>
        </w:rPr>
        <w:t xml:space="preserve">-Juillet </w:t>
      </w:r>
      <w:r w:rsidR="0091140A">
        <w:rPr>
          <w:rFonts w:asciiTheme="minorHAnsi" w:hAnsiTheme="minorHAnsi" w:cs="Arial"/>
          <w:b/>
          <w:lang w:val="fr-FR"/>
        </w:rPr>
        <w:t xml:space="preserve">2014 </w:t>
      </w:r>
      <w:r w:rsidR="0091140A" w:rsidRPr="000F7CDD">
        <w:rPr>
          <w:rFonts w:asciiTheme="minorHAnsi" w:hAnsiTheme="minorHAnsi" w:cs="Arial"/>
          <w:b/>
          <w:lang w:val="fr-FR"/>
        </w:rPr>
        <w:t>:</w:t>
      </w:r>
      <w:r w:rsidR="00170BEE" w:rsidRPr="000F7CDD">
        <w:rPr>
          <w:rFonts w:asciiTheme="minorHAnsi" w:hAnsiTheme="minorHAnsi" w:cs="Arial"/>
          <w:b/>
          <w:bCs/>
          <w:lang w:val="fr-FR"/>
        </w:rPr>
        <w:t xml:space="preserve"> SONATAM Sa, </w:t>
      </w:r>
      <w:r w:rsidR="00170BEE" w:rsidRPr="000F7CDD">
        <w:rPr>
          <w:rFonts w:asciiTheme="minorHAnsi" w:hAnsiTheme="minorHAnsi" w:cs="Arial"/>
          <w:bCs/>
          <w:lang w:val="fr-FR"/>
        </w:rPr>
        <w:t>Société Nationale de Tabacs et Allumettes du Mali.Agent commercial</w:t>
      </w:r>
      <w:r w:rsidR="00170BEE" w:rsidRPr="000F7CDD">
        <w:rPr>
          <w:rFonts w:asciiTheme="minorHAnsi" w:hAnsiTheme="minorHAnsi" w:cs="Arial"/>
          <w:b/>
          <w:bCs/>
          <w:lang w:val="fr-FR"/>
        </w:rPr>
        <w:t xml:space="preserve">, </w:t>
      </w:r>
      <w:r w:rsidR="00170BEE" w:rsidRPr="000F7CDD">
        <w:rPr>
          <w:rFonts w:asciiTheme="minorHAnsi" w:hAnsiTheme="minorHAnsi" w:cs="Arial"/>
          <w:bCs/>
          <w:lang w:val="fr-FR"/>
        </w:rPr>
        <w:t>promoteur de vente de cigarettes dans le district de Bamako.</w:t>
      </w:r>
    </w:p>
    <w:p w:rsidR="006508B8" w:rsidRDefault="00170BEE" w:rsidP="006508B8">
      <w:pPr>
        <w:pStyle w:val="NormalWeb"/>
        <w:rPr>
          <w:rFonts w:asciiTheme="minorHAnsi" w:hAnsiTheme="minorHAnsi" w:cs="Arial"/>
          <w:bCs/>
          <w:lang w:val="fr-FR"/>
        </w:rPr>
      </w:pPr>
      <w:r w:rsidRPr="000F7CDD">
        <w:rPr>
          <w:rFonts w:asciiTheme="minorHAnsi" w:hAnsiTheme="minorHAnsi" w:cs="Arial"/>
          <w:b/>
          <w:bCs/>
          <w:lang w:val="fr-FR"/>
        </w:rPr>
        <w:t>-</w:t>
      </w:r>
      <w:r w:rsidR="006508B8">
        <w:rPr>
          <w:rFonts w:asciiTheme="minorHAnsi" w:hAnsiTheme="minorHAnsi" w:cs="Arial"/>
          <w:b/>
          <w:bCs/>
          <w:lang w:val="fr-FR"/>
        </w:rPr>
        <w:t xml:space="preserve">Novembre </w:t>
      </w:r>
      <w:r w:rsidR="00BF3741">
        <w:rPr>
          <w:rFonts w:asciiTheme="minorHAnsi" w:hAnsiTheme="minorHAnsi" w:cs="Arial"/>
          <w:b/>
          <w:bCs/>
          <w:lang w:val="fr-FR"/>
        </w:rPr>
        <w:t xml:space="preserve">2016 </w:t>
      </w:r>
      <w:r w:rsidR="00BF3741" w:rsidRPr="000F7CDD">
        <w:rPr>
          <w:rFonts w:asciiTheme="minorHAnsi" w:hAnsiTheme="minorHAnsi" w:cs="Arial"/>
          <w:b/>
          <w:bCs/>
          <w:lang w:val="fr-FR"/>
        </w:rPr>
        <w:t>:</w:t>
      </w:r>
      <w:r w:rsidR="006508B8">
        <w:rPr>
          <w:rFonts w:asciiTheme="minorHAnsi" w:hAnsiTheme="minorHAnsi" w:cs="Arial"/>
          <w:b/>
          <w:bCs/>
          <w:lang w:val="fr-FR"/>
        </w:rPr>
        <w:t xml:space="preserve"> VSF Suisse /</w:t>
      </w:r>
      <w:r w:rsidR="00F53C1E" w:rsidRPr="000F7CDD">
        <w:rPr>
          <w:rFonts w:asciiTheme="minorHAnsi" w:hAnsiTheme="minorHAnsi" w:cs="Arial"/>
          <w:b/>
          <w:bCs/>
          <w:lang w:val="fr-FR"/>
        </w:rPr>
        <w:t xml:space="preserve"> CAB </w:t>
      </w:r>
      <w:r w:rsidRPr="000F7CDD">
        <w:rPr>
          <w:rFonts w:asciiTheme="minorHAnsi" w:hAnsiTheme="minorHAnsi" w:cs="Arial"/>
          <w:b/>
          <w:bCs/>
          <w:lang w:val="fr-FR"/>
        </w:rPr>
        <w:t>DEMESO</w:t>
      </w:r>
      <w:r w:rsidR="006508B8">
        <w:rPr>
          <w:rFonts w:asciiTheme="minorHAnsi" w:hAnsiTheme="minorHAnsi" w:cs="Arial"/>
          <w:bCs/>
          <w:lang w:val="fr-FR"/>
        </w:rPr>
        <w:t> </w:t>
      </w:r>
      <w:r w:rsidR="003552F4">
        <w:rPr>
          <w:rFonts w:asciiTheme="minorHAnsi" w:hAnsiTheme="minorHAnsi" w:cs="Arial"/>
          <w:bCs/>
          <w:lang w:val="fr-FR"/>
        </w:rPr>
        <w:t>: Animateur et Conseiller en Marketing.</w:t>
      </w:r>
      <w:r w:rsidR="00BF3741">
        <w:rPr>
          <w:rFonts w:asciiTheme="minorHAnsi" w:hAnsiTheme="minorHAnsi" w:cs="Arial"/>
          <w:bCs/>
          <w:lang w:val="fr-FR"/>
        </w:rPr>
        <w:t xml:space="preserve"> Animer</w:t>
      </w:r>
      <w:r w:rsidR="006508B8">
        <w:rPr>
          <w:rFonts w:asciiTheme="minorHAnsi" w:hAnsiTheme="minorHAnsi" w:cs="Arial"/>
          <w:bCs/>
          <w:lang w:val="fr-FR"/>
        </w:rPr>
        <w:t> un cadre de concertation interprofessionnelle sur la filière du lait</w:t>
      </w:r>
      <w:r w:rsidR="006508B8" w:rsidRPr="006508B8">
        <w:rPr>
          <w:rFonts w:asciiTheme="minorHAnsi" w:hAnsiTheme="minorHAnsi" w:cs="Arial"/>
          <w:bCs/>
          <w:lang w:val="fr-FR"/>
        </w:rPr>
        <w:t> local</w:t>
      </w:r>
      <w:r w:rsidR="003552F4">
        <w:rPr>
          <w:rFonts w:asciiTheme="minorHAnsi" w:hAnsiTheme="minorHAnsi" w:cs="Arial"/>
          <w:bCs/>
          <w:lang w:val="fr-FR"/>
        </w:rPr>
        <w:t xml:space="preserve">. Mise en place des Coopératives et Unions des éleveurs et revendeurs de lait localdans la ville de Bamako et </w:t>
      </w:r>
      <w:r w:rsidR="007E44EF">
        <w:rPr>
          <w:rFonts w:asciiTheme="minorHAnsi" w:hAnsiTheme="minorHAnsi" w:cs="Arial"/>
          <w:bCs/>
          <w:lang w:val="fr-FR"/>
        </w:rPr>
        <w:t>environs.</w:t>
      </w:r>
    </w:p>
    <w:p w:rsidR="00D36390" w:rsidRDefault="00D36390" w:rsidP="006508B8">
      <w:pPr>
        <w:pStyle w:val="NormalWeb"/>
        <w:rPr>
          <w:rFonts w:asciiTheme="minorHAnsi" w:hAnsiTheme="minorHAnsi" w:cs="Arial"/>
          <w:bCs/>
          <w:lang w:val="fr-FR"/>
        </w:rPr>
      </w:pPr>
    </w:p>
    <w:p w:rsidR="00D36390" w:rsidRDefault="00D36390" w:rsidP="006508B8">
      <w:pPr>
        <w:pStyle w:val="NormalWeb"/>
        <w:rPr>
          <w:rFonts w:asciiTheme="minorHAnsi" w:hAnsiTheme="minorHAnsi" w:cs="Arial"/>
          <w:bCs/>
          <w:lang w:val="fr-FR"/>
        </w:rPr>
      </w:pPr>
    </w:p>
    <w:p w:rsidR="00B84048" w:rsidRPr="000F7CDD" w:rsidRDefault="00170BEE" w:rsidP="006508B8">
      <w:pPr>
        <w:pStyle w:val="NormalWeb"/>
        <w:jc w:val="both"/>
        <w:rPr>
          <w:rStyle w:val="titretexte1"/>
          <w:rFonts w:asciiTheme="minorHAnsi" w:hAnsiTheme="minorHAnsi" w:cs="Arial"/>
          <w:b w:val="0"/>
          <w:bCs w:val="0"/>
          <w:color w:val="auto"/>
          <w:sz w:val="24"/>
          <w:szCs w:val="24"/>
          <w:lang w:val="fr-FR"/>
        </w:rPr>
      </w:pPr>
      <w:r w:rsidRPr="000F7CDD">
        <w:rPr>
          <w:rStyle w:val="titretexte1"/>
          <w:rFonts w:asciiTheme="minorHAnsi" w:hAnsiTheme="minorHAnsi" w:cs="Arial"/>
          <w:sz w:val="24"/>
          <w:szCs w:val="24"/>
          <w:lang w:val="fr-FR"/>
        </w:rPr>
        <w:lastRenderedPageBreak/>
        <w:t>ETUDES ET DIPLOMES</w:t>
      </w:r>
    </w:p>
    <w:p w:rsidR="00B84048" w:rsidRPr="00432D94" w:rsidRDefault="00170BEE">
      <w:pPr>
        <w:pStyle w:val="NormalWeb"/>
        <w:numPr>
          <w:ilvl w:val="0"/>
          <w:numId w:val="2"/>
        </w:numPr>
        <w:jc w:val="both"/>
        <w:rPr>
          <w:rStyle w:val="rubriquetexte1"/>
          <w:rFonts w:asciiTheme="minorHAnsi" w:hAnsiTheme="minorHAnsi" w:cs="Arial"/>
          <w:bCs/>
          <w:sz w:val="24"/>
          <w:szCs w:val="24"/>
          <w:lang w:val="fr-FR"/>
        </w:rPr>
      </w:pPr>
      <w:r w:rsidRPr="000F7CDD">
        <w:rPr>
          <w:rStyle w:val="rubriquetexte1"/>
          <w:rFonts w:asciiTheme="minorHAnsi" w:hAnsiTheme="minorHAnsi" w:cs="Arial"/>
          <w:sz w:val="24"/>
          <w:szCs w:val="24"/>
          <w:lang w:val="fr-FR"/>
        </w:rPr>
        <w:t>-</w:t>
      </w:r>
      <w:r w:rsidR="00432D94">
        <w:rPr>
          <w:rStyle w:val="rubriquetexte1"/>
          <w:rFonts w:asciiTheme="minorHAnsi" w:hAnsiTheme="minorHAnsi" w:cs="Arial"/>
          <w:b/>
          <w:sz w:val="24"/>
          <w:szCs w:val="24"/>
          <w:lang w:val="fr-FR"/>
        </w:rPr>
        <w:t>2021</w:t>
      </w:r>
      <w:r w:rsidRPr="000F7CDD">
        <w:rPr>
          <w:rStyle w:val="rubriquetexte1"/>
          <w:rFonts w:asciiTheme="minorHAnsi" w:hAnsiTheme="minorHAnsi" w:cs="Arial"/>
          <w:b/>
          <w:sz w:val="24"/>
          <w:szCs w:val="24"/>
          <w:lang w:val="fr-FR"/>
        </w:rPr>
        <w:t> </w:t>
      </w:r>
      <w:r w:rsidR="00432D94">
        <w:rPr>
          <w:rStyle w:val="rubriquetexte1"/>
          <w:rFonts w:asciiTheme="minorHAnsi" w:hAnsiTheme="minorHAnsi" w:cs="Arial"/>
          <w:b/>
          <w:bCs/>
          <w:sz w:val="24"/>
          <w:szCs w:val="24"/>
          <w:lang w:val="fr-FR"/>
        </w:rPr>
        <w:t xml:space="preserve">: MASTER 2 en MANAGEMENT DU SPORT à ALGER </w:t>
      </w:r>
      <w:r w:rsidRPr="000F7CDD">
        <w:rPr>
          <w:rStyle w:val="rubriquetexte1"/>
          <w:rFonts w:asciiTheme="minorHAnsi" w:hAnsiTheme="minorHAnsi" w:cs="Arial"/>
          <w:b/>
          <w:bCs/>
          <w:sz w:val="24"/>
          <w:szCs w:val="24"/>
          <w:lang w:val="fr-FR"/>
        </w:rPr>
        <w:t>:</w:t>
      </w:r>
    </w:p>
    <w:p w:rsidR="00432D94" w:rsidRPr="00432D94" w:rsidRDefault="00432D94" w:rsidP="00432D94">
      <w:pPr>
        <w:pStyle w:val="NormalWeb"/>
        <w:jc w:val="both"/>
        <w:rPr>
          <w:rStyle w:val="rubriquetexte1"/>
          <w:rFonts w:asciiTheme="minorHAnsi" w:hAnsiTheme="minorHAnsi" w:cs="Arial"/>
          <w:b/>
          <w:bCs/>
          <w:sz w:val="24"/>
          <w:szCs w:val="24"/>
          <w:lang w:val="fr-FR"/>
        </w:rPr>
      </w:pPr>
      <w:r w:rsidRPr="000F7CDD">
        <w:rPr>
          <w:rStyle w:val="rubriquetexte1"/>
          <w:rFonts w:asciiTheme="minorHAnsi" w:hAnsiTheme="minorHAnsi" w:cs="Arial"/>
          <w:bCs/>
          <w:sz w:val="24"/>
          <w:szCs w:val="24"/>
          <w:u w:val="single"/>
          <w:lang w:val="fr-FR"/>
        </w:rPr>
        <w:t>Thème de mémoire de fin d’étude</w:t>
      </w:r>
      <w:r w:rsidRPr="000F7CDD">
        <w:rPr>
          <w:rStyle w:val="rubriquetexte1"/>
          <w:rFonts w:asciiTheme="minorHAnsi" w:hAnsiTheme="minorHAnsi" w:cs="Arial"/>
          <w:bCs/>
          <w:sz w:val="24"/>
          <w:szCs w:val="24"/>
          <w:lang w:val="fr-FR"/>
        </w:rPr>
        <w:t xml:space="preserve"> : </w:t>
      </w:r>
      <w:r>
        <w:rPr>
          <w:rStyle w:val="rubriquetexte1"/>
          <w:rFonts w:asciiTheme="minorHAnsi" w:hAnsiTheme="minorHAnsi" w:cs="Arial"/>
          <w:bCs/>
          <w:sz w:val="24"/>
          <w:szCs w:val="24"/>
          <w:lang w:val="fr-FR"/>
        </w:rPr>
        <w:t>Sponsoring sportif outil de communication pour le développement du sport pour personnes handicapées</w:t>
      </w:r>
    </w:p>
    <w:p w:rsidR="00432D94" w:rsidRPr="000F7CDD" w:rsidRDefault="00432D94">
      <w:pPr>
        <w:pStyle w:val="NormalWeb"/>
        <w:numPr>
          <w:ilvl w:val="0"/>
          <w:numId w:val="2"/>
        </w:numPr>
        <w:jc w:val="both"/>
        <w:rPr>
          <w:rStyle w:val="rubriquetexte1"/>
          <w:rFonts w:asciiTheme="minorHAnsi" w:hAnsiTheme="minorHAnsi" w:cs="Arial"/>
          <w:bCs/>
          <w:sz w:val="24"/>
          <w:szCs w:val="24"/>
          <w:lang w:val="fr-FR"/>
        </w:rPr>
      </w:pPr>
      <w:r w:rsidRPr="000F7CDD">
        <w:rPr>
          <w:rStyle w:val="rubriquetexte1"/>
          <w:rFonts w:asciiTheme="minorHAnsi" w:hAnsiTheme="minorHAnsi" w:cs="Arial"/>
          <w:sz w:val="24"/>
          <w:szCs w:val="24"/>
          <w:lang w:val="fr-FR"/>
        </w:rPr>
        <w:t>-</w:t>
      </w:r>
      <w:r w:rsidRPr="000F7CDD">
        <w:rPr>
          <w:rStyle w:val="rubriquetexte1"/>
          <w:rFonts w:asciiTheme="minorHAnsi" w:hAnsiTheme="minorHAnsi" w:cs="Arial"/>
          <w:b/>
          <w:sz w:val="24"/>
          <w:szCs w:val="24"/>
          <w:lang w:val="fr-FR"/>
        </w:rPr>
        <w:t>2007 </w:t>
      </w:r>
      <w:r w:rsidRPr="000F7CDD">
        <w:rPr>
          <w:rStyle w:val="rubriquetexte1"/>
          <w:rFonts w:asciiTheme="minorHAnsi" w:hAnsiTheme="minorHAnsi" w:cs="Arial"/>
          <w:b/>
          <w:bCs/>
          <w:sz w:val="24"/>
          <w:szCs w:val="24"/>
          <w:lang w:val="fr-FR"/>
        </w:rPr>
        <w:t>: MAITRISE en ANIMATION SOCIO EDUCATIVE </w:t>
      </w:r>
    </w:p>
    <w:p w:rsidR="00B84048" w:rsidRPr="000F7CDD" w:rsidRDefault="00170BEE">
      <w:pPr>
        <w:pStyle w:val="NormalWeb"/>
        <w:jc w:val="both"/>
        <w:rPr>
          <w:rStyle w:val="rubriquetexte1"/>
          <w:rFonts w:asciiTheme="minorHAnsi" w:hAnsiTheme="minorHAnsi" w:cs="Arial"/>
          <w:b/>
          <w:bCs/>
          <w:sz w:val="24"/>
          <w:szCs w:val="24"/>
          <w:lang w:val="fr-FR"/>
        </w:rPr>
      </w:pPr>
      <w:r w:rsidRPr="000F7CDD">
        <w:rPr>
          <w:rStyle w:val="rubriquetexte1"/>
          <w:rFonts w:asciiTheme="minorHAnsi" w:hAnsiTheme="minorHAnsi" w:cs="Arial"/>
          <w:bCs/>
          <w:sz w:val="24"/>
          <w:szCs w:val="24"/>
          <w:u w:val="single"/>
          <w:lang w:val="fr-FR"/>
        </w:rPr>
        <w:t>Thème de mémoire de fin d’étude</w:t>
      </w:r>
      <w:r w:rsidRPr="000F7CDD">
        <w:rPr>
          <w:rStyle w:val="rubriquetexte1"/>
          <w:rFonts w:asciiTheme="minorHAnsi" w:hAnsiTheme="minorHAnsi" w:cs="Arial"/>
          <w:bCs/>
          <w:sz w:val="24"/>
          <w:szCs w:val="24"/>
          <w:lang w:val="fr-FR"/>
        </w:rPr>
        <w:t> : Rôle des ONGs dans l’amélioration de la Santé Reproductive des jeunes  filles de Bamako.</w:t>
      </w:r>
      <w:r w:rsidRPr="000F7CDD">
        <w:rPr>
          <w:rStyle w:val="rubriquetexte1"/>
          <w:rFonts w:asciiTheme="minorHAnsi" w:hAnsiTheme="minorHAnsi" w:cs="Arial"/>
          <w:sz w:val="24"/>
          <w:szCs w:val="24"/>
          <w:lang w:val="fr-FR"/>
        </w:rPr>
        <w:t xml:space="preserve"> Cas de l’AMPPF de Bamako.  A l’Institut National de la Jeunesse et de Sports </w:t>
      </w:r>
      <w:r w:rsidRPr="000F7CDD">
        <w:rPr>
          <w:rStyle w:val="rubriquetexte1"/>
          <w:rFonts w:asciiTheme="minorHAnsi" w:hAnsiTheme="minorHAnsi" w:cs="Arial"/>
          <w:b/>
          <w:bCs/>
          <w:sz w:val="24"/>
          <w:szCs w:val="24"/>
          <w:lang w:val="fr-FR"/>
        </w:rPr>
        <w:t>(INJS)</w:t>
      </w:r>
      <w:r w:rsidRPr="000F7CDD">
        <w:rPr>
          <w:rStyle w:val="rubriquetexte1"/>
          <w:rFonts w:asciiTheme="minorHAnsi" w:hAnsiTheme="minorHAnsi" w:cs="Arial"/>
          <w:sz w:val="24"/>
          <w:szCs w:val="24"/>
          <w:lang w:val="fr-FR"/>
        </w:rPr>
        <w:t xml:space="preserve"> Section : Animation Socio-éducative</w:t>
      </w:r>
      <w:r w:rsidRPr="000F7CDD">
        <w:rPr>
          <w:rStyle w:val="rubriquetexte1"/>
          <w:rFonts w:asciiTheme="minorHAnsi" w:hAnsiTheme="minorHAnsi" w:cs="Arial"/>
          <w:b/>
          <w:bCs/>
          <w:sz w:val="24"/>
          <w:szCs w:val="24"/>
          <w:lang w:val="fr-FR"/>
        </w:rPr>
        <w:t>.</w:t>
      </w:r>
    </w:p>
    <w:p w:rsidR="00B93FC4" w:rsidRDefault="00170BEE" w:rsidP="00B93FC4">
      <w:pPr>
        <w:pStyle w:val="NormalWeb"/>
        <w:numPr>
          <w:ilvl w:val="0"/>
          <w:numId w:val="22"/>
        </w:numPr>
        <w:jc w:val="both"/>
        <w:rPr>
          <w:rStyle w:val="rubriquetexte1"/>
          <w:rFonts w:asciiTheme="minorHAnsi" w:hAnsiTheme="minorHAnsi" w:cs="Arial"/>
          <w:sz w:val="24"/>
          <w:szCs w:val="24"/>
          <w:lang w:val="fr-FR"/>
        </w:rPr>
      </w:pPr>
      <w:r w:rsidRPr="000F7CDD">
        <w:rPr>
          <w:rStyle w:val="rubriquetexte1"/>
          <w:rFonts w:asciiTheme="minorHAnsi" w:hAnsiTheme="minorHAnsi" w:cs="Arial"/>
          <w:sz w:val="24"/>
          <w:szCs w:val="24"/>
          <w:lang w:val="fr-FR"/>
        </w:rPr>
        <w:t>-</w:t>
      </w:r>
      <w:r w:rsidRPr="000F7CDD">
        <w:rPr>
          <w:rStyle w:val="rubriquetexte1"/>
          <w:rFonts w:asciiTheme="minorHAnsi" w:hAnsiTheme="minorHAnsi" w:cs="Arial"/>
          <w:b/>
          <w:sz w:val="24"/>
          <w:szCs w:val="24"/>
          <w:lang w:val="fr-FR"/>
        </w:rPr>
        <w:t>2001:</w:t>
      </w:r>
      <w:r w:rsidRPr="000F7CDD">
        <w:rPr>
          <w:rStyle w:val="rubriquetexte1"/>
          <w:rFonts w:asciiTheme="minorHAnsi" w:hAnsiTheme="minorHAnsi" w:cs="Arial"/>
          <w:b/>
          <w:bCs/>
          <w:sz w:val="24"/>
          <w:szCs w:val="24"/>
          <w:lang w:val="fr-FR"/>
        </w:rPr>
        <w:t>B.T.S</w:t>
      </w:r>
      <w:r w:rsidRPr="000F7CDD">
        <w:rPr>
          <w:rStyle w:val="rubriquetexte1"/>
          <w:rFonts w:asciiTheme="minorHAnsi" w:hAnsiTheme="minorHAnsi" w:cs="Arial"/>
          <w:b/>
          <w:sz w:val="24"/>
          <w:szCs w:val="24"/>
          <w:lang w:val="fr-FR"/>
        </w:rPr>
        <w:t xml:space="preserve"> en TECHNIQUE DE COMMERCIALISATIONS :</w:t>
      </w:r>
      <w:r w:rsidRPr="000F7CDD">
        <w:rPr>
          <w:rStyle w:val="rubriquetexte1"/>
          <w:rFonts w:asciiTheme="minorHAnsi" w:hAnsiTheme="minorHAnsi" w:cs="Arial"/>
          <w:sz w:val="24"/>
          <w:szCs w:val="24"/>
          <w:lang w:val="fr-FR"/>
        </w:rPr>
        <w:t xml:space="preserve"> A l’Institut Consulaire d’Etude et de Formation </w:t>
      </w:r>
      <w:proofErr w:type="gramStart"/>
      <w:r w:rsidRPr="000F7CDD">
        <w:rPr>
          <w:rStyle w:val="rubriquetexte1"/>
          <w:rFonts w:asciiTheme="minorHAnsi" w:hAnsiTheme="minorHAnsi" w:cs="Arial"/>
          <w:b/>
          <w:bCs/>
          <w:sz w:val="24"/>
          <w:szCs w:val="24"/>
          <w:lang w:val="fr-FR"/>
        </w:rPr>
        <w:t>( INCEF</w:t>
      </w:r>
      <w:proofErr w:type="gramEnd"/>
      <w:r w:rsidRPr="000F7CDD">
        <w:rPr>
          <w:rStyle w:val="rubriquetexte1"/>
          <w:rFonts w:asciiTheme="minorHAnsi" w:hAnsiTheme="minorHAnsi" w:cs="Arial"/>
          <w:sz w:val="24"/>
          <w:szCs w:val="24"/>
          <w:lang w:val="fr-FR"/>
        </w:rPr>
        <w:t>) ; Chambre de Commerce et d’Industrie du Mali .</w:t>
      </w:r>
    </w:p>
    <w:p w:rsidR="000F7CDD" w:rsidRPr="000F7CDD" w:rsidRDefault="00170BEE" w:rsidP="000F7CDD">
      <w:pPr>
        <w:widowControl w:val="0"/>
        <w:numPr>
          <w:ilvl w:val="0"/>
          <w:numId w:val="22"/>
        </w:numPr>
        <w:tabs>
          <w:tab w:val="left" w:pos="720"/>
        </w:tabs>
        <w:autoSpaceDE w:val="0"/>
        <w:autoSpaceDN w:val="0"/>
        <w:adjustRightInd w:val="0"/>
        <w:jc w:val="both"/>
        <w:rPr>
          <w:rStyle w:val="rubriquetexte1"/>
          <w:rFonts w:asciiTheme="minorHAnsi" w:hAnsiTheme="minorHAnsi" w:cs="Arial"/>
          <w:sz w:val="24"/>
          <w:szCs w:val="24"/>
          <w:lang w:val="fr-FR"/>
        </w:rPr>
      </w:pPr>
      <w:r w:rsidRPr="000F7CDD">
        <w:rPr>
          <w:rStyle w:val="rubriquetexte1"/>
          <w:rFonts w:asciiTheme="minorHAnsi" w:hAnsiTheme="minorHAnsi" w:cs="Arial"/>
          <w:sz w:val="24"/>
          <w:szCs w:val="24"/>
          <w:lang w:val="fr-FR"/>
        </w:rPr>
        <w:t>-</w:t>
      </w:r>
      <w:r w:rsidRPr="000F7CDD">
        <w:rPr>
          <w:rStyle w:val="rubriquetexte1"/>
          <w:rFonts w:asciiTheme="minorHAnsi" w:hAnsiTheme="minorHAnsi" w:cs="Arial"/>
          <w:b/>
          <w:sz w:val="24"/>
          <w:szCs w:val="24"/>
          <w:lang w:val="fr-FR"/>
        </w:rPr>
        <w:t>1998 :</w:t>
      </w:r>
      <w:r w:rsidRPr="000F7CDD">
        <w:rPr>
          <w:rFonts w:asciiTheme="minorHAnsi" w:hAnsiTheme="minorHAnsi" w:cs="Arial"/>
          <w:lang w:val="fr-FR"/>
        </w:rPr>
        <w:t xml:space="preserve"> Baccalauréat</w:t>
      </w:r>
      <w:r w:rsidR="00B93FC4">
        <w:rPr>
          <w:rFonts w:asciiTheme="minorHAnsi" w:hAnsiTheme="minorHAnsi" w:cs="Arial"/>
          <w:lang w:val="fr-FR"/>
        </w:rPr>
        <w:t xml:space="preserve"> Malien</w:t>
      </w:r>
      <w:r w:rsidRPr="000F7CDD">
        <w:rPr>
          <w:rFonts w:asciiTheme="minorHAnsi" w:hAnsiTheme="minorHAnsi" w:cs="Arial"/>
          <w:lang w:val="fr-FR"/>
        </w:rPr>
        <w:t xml:space="preserve"> en Mathématique Technique Economique (</w:t>
      </w:r>
      <w:r w:rsidRPr="000F7CDD">
        <w:rPr>
          <w:rFonts w:asciiTheme="minorHAnsi" w:hAnsiTheme="minorHAnsi" w:cs="Arial"/>
          <w:b/>
          <w:lang w:val="fr-FR"/>
        </w:rPr>
        <w:t>MTE</w:t>
      </w:r>
      <w:r w:rsidRPr="000F7CDD">
        <w:rPr>
          <w:rFonts w:asciiTheme="minorHAnsi" w:hAnsiTheme="minorHAnsi" w:cs="Arial"/>
          <w:lang w:val="fr-FR"/>
        </w:rPr>
        <w:t xml:space="preserve">) au </w:t>
      </w:r>
      <w:r w:rsidRPr="000F7CDD">
        <w:rPr>
          <w:rFonts w:asciiTheme="minorHAnsi" w:hAnsiTheme="minorHAnsi" w:cs="Arial"/>
          <w:b/>
          <w:bCs/>
          <w:lang w:val="fr-FR"/>
        </w:rPr>
        <w:t>lycée Technique de Bamako</w:t>
      </w:r>
      <w:r w:rsidRPr="000F7CDD">
        <w:rPr>
          <w:rFonts w:asciiTheme="minorHAnsi" w:hAnsiTheme="minorHAnsi" w:cs="Arial"/>
          <w:lang w:val="fr-FR"/>
        </w:rPr>
        <w:t>.</w:t>
      </w:r>
    </w:p>
    <w:p w:rsidR="00B84048" w:rsidRPr="000F7CDD" w:rsidRDefault="00170BEE">
      <w:pPr>
        <w:pStyle w:val="NormalWeb"/>
        <w:numPr>
          <w:ilvl w:val="0"/>
          <w:numId w:val="22"/>
        </w:numPr>
        <w:jc w:val="both"/>
        <w:rPr>
          <w:rStyle w:val="rubriquetexte1"/>
          <w:rFonts w:asciiTheme="minorHAnsi" w:hAnsiTheme="minorHAnsi" w:cs="Arial"/>
          <w:sz w:val="24"/>
          <w:szCs w:val="24"/>
          <w:lang w:val="fr-FR"/>
        </w:rPr>
      </w:pPr>
      <w:r w:rsidRPr="000F7CDD">
        <w:rPr>
          <w:rStyle w:val="rubriquetexte1"/>
          <w:rFonts w:asciiTheme="minorHAnsi" w:hAnsiTheme="minorHAnsi" w:cs="Arial"/>
          <w:b/>
          <w:sz w:val="24"/>
          <w:szCs w:val="24"/>
          <w:lang w:val="fr-FR"/>
        </w:rPr>
        <w:t>-1993 :</w:t>
      </w:r>
      <w:r w:rsidRPr="000F7CDD">
        <w:rPr>
          <w:rFonts w:asciiTheme="minorHAnsi" w:hAnsiTheme="minorHAnsi" w:cs="Arial"/>
          <w:lang w:val="fr-FR"/>
        </w:rPr>
        <w:t xml:space="preserve"> Diplôme d’Etude Fondamentale à l’école fondamentale </w:t>
      </w:r>
      <w:r w:rsidRPr="000F7CDD">
        <w:rPr>
          <w:rStyle w:val="rubriquetexte1"/>
          <w:rFonts w:asciiTheme="minorHAnsi" w:hAnsiTheme="minorHAnsi" w:cs="Arial"/>
          <w:sz w:val="24"/>
          <w:szCs w:val="24"/>
          <w:lang w:val="fr-FR"/>
        </w:rPr>
        <w:t xml:space="preserve">  Second Cycle Lafia </w:t>
      </w:r>
      <w:proofErr w:type="gramStart"/>
      <w:r w:rsidRPr="000F7CDD">
        <w:rPr>
          <w:rStyle w:val="rubriquetexte1"/>
          <w:rFonts w:asciiTheme="minorHAnsi" w:hAnsiTheme="minorHAnsi" w:cs="Arial"/>
          <w:sz w:val="24"/>
          <w:szCs w:val="24"/>
          <w:lang w:val="fr-FR"/>
        </w:rPr>
        <w:t>A .</w:t>
      </w:r>
      <w:proofErr w:type="gramEnd"/>
    </w:p>
    <w:p w:rsidR="00B84048" w:rsidRPr="000F7CDD" w:rsidRDefault="00170BEE">
      <w:pPr>
        <w:pStyle w:val="Titre3"/>
        <w:jc w:val="both"/>
        <w:rPr>
          <w:rFonts w:asciiTheme="minorHAnsi" w:hAnsiTheme="minorHAnsi"/>
          <w:color w:val="1F497D"/>
          <w:sz w:val="24"/>
          <w:szCs w:val="24"/>
        </w:rPr>
      </w:pPr>
      <w:r w:rsidRPr="000F7CDD">
        <w:rPr>
          <w:rFonts w:asciiTheme="minorHAnsi" w:hAnsiTheme="minorHAnsi"/>
          <w:color w:val="1F497D"/>
          <w:sz w:val="24"/>
          <w:szCs w:val="24"/>
        </w:rPr>
        <w:t>LANGUES ECRITES ET PARLEES</w:t>
      </w:r>
    </w:p>
    <w:p w:rsidR="00B84048" w:rsidRPr="000F7CDD" w:rsidRDefault="00170BEE">
      <w:pPr>
        <w:widowControl w:val="0"/>
        <w:tabs>
          <w:tab w:val="left" w:pos="720"/>
        </w:tabs>
        <w:autoSpaceDE w:val="0"/>
        <w:autoSpaceDN w:val="0"/>
        <w:adjustRightInd w:val="0"/>
        <w:jc w:val="both"/>
        <w:rPr>
          <w:rFonts w:asciiTheme="minorHAnsi" w:hAnsiTheme="minorHAnsi" w:cs="Arial"/>
          <w:lang w:val="fr-FR"/>
        </w:rPr>
      </w:pPr>
      <w:r w:rsidRPr="000F7CDD">
        <w:rPr>
          <w:rStyle w:val="rubriquetexte1"/>
          <w:rFonts w:asciiTheme="minorHAnsi" w:hAnsiTheme="minorHAnsi" w:cs="Arial"/>
          <w:b/>
          <w:sz w:val="24"/>
          <w:szCs w:val="24"/>
          <w:lang w:val="fr-FR"/>
        </w:rPr>
        <w:t>-</w:t>
      </w:r>
      <w:r w:rsidRPr="000F7CDD">
        <w:rPr>
          <w:rFonts w:asciiTheme="minorHAnsi" w:hAnsiTheme="minorHAnsi" w:cs="Arial"/>
          <w:b/>
          <w:lang w:val="fr-FR"/>
        </w:rPr>
        <w:t>Bambara, Français</w:t>
      </w:r>
      <w:r w:rsidRPr="000F7CDD">
        <w:rPr>
          <w:rFonts w:asciiTheme="minorHAnsi" w:hAnsiTheme="minorHAnsi" w:cs="Arial"/>
          <w:lang w:val="fr-FR"/>
        </w:rPr>
        <w:t> : maîtrise parfaite.</w:t>
      </w:r>
    </w:p>
    <w:p w:rsidR="00B84048" w:rsidRPr="000F7CDD" w:rsidRDefault="00B84048">
      <w:pPr>
        <w:widowControl w:val="0"/>
        <w:tabs>
          <w:tab w:val="left" w:pos="720"/>
        </w:tabs>
        <w:autoSpaceDE w:val="0"/>
        <w:autoSpaceDN w:val="0"/>
        <w:adjustRightInd w:val="0"/>
        <w:jc w:val="both"/>
        <w:rPr>
          <w:rFonts w:asciiTheme="minorHAnsi" w:hAnsiTheme="minorHAnsi" w:cs="Arial"/>
          <w:lang w:val="fr-FR"/>
        </w:rPr>
      </w:pPr>
    </w:p>
    <w:p w:rsidR="00B84048" w:rsidRPr="000F7CDD" w:rsidRDefault="00170BEE">
      <w:pPr>
        <w:widowControl w:val="0"/>
        <w:tabs>
          <w:tab w:val="left" w:pos="720"/>
        </w:tabs>
        <w:autoSpaceDE w:val="0"/>
        <w:autoSpaceDN w:val="0"/>
        <w:adjustRightInd w:val="0"/>
        <w:jc w:val="both"/>
        <w:rPr>
          <w:rFonts w:asciiTheme="minorHAnsi" w:hAnsiTheme="minorHAnsi" w:cs="Arial"/>
          <w:b/>
          <w:u w:val="single"/>
          <w:lang w:val="fr-FR"/>
        </w:rPr>
      </w:pPr>
      <w:r w:rsidRPr="000F7CDD">
        <w:rPr>
          <w:rFonts w:asciiTheme="minorHAnsi" w:hAnsiTheme="minorHAnsi" w:cs="Arial"/>
          <w:b/>
          <w:u w:val="single"/>
          <w:lang w:val="fr-FR"/>
        </w:rPr>
        <w:t>Adresses et contacts des personnes de références.</w:t>
      </w:r>
    </w:p>
    <w:p w:rsidR="00B84048" w:rsidRPr="000F7CDD" w:rsidRDefault="00B84048">
      <w:pPr>
        <w:widowControl w:val="0"/>
        <w:tabs>
          <w:tab w:val="left" w:pos="720"/>
        </w:tabs>
        <w:autoSpaceDE w:val="0"/>
        <w:autoSpaceDN w:val="0"/>
        <w:adjustRightInd w:val="0"/>
        <w:jc w:val="both"/>
        <w:rPr>
          <w:rFonts w:asciiTheme="minorHAnsi" w:hAnsiTheme="minorHAnsi" w:cs="Arial"/>
          <w:b/>
          <w:u w:val="single"/>
          <w:lang w:val="fr-FR"/>
        </w:rPr>
      </w:pPr>
    </w:p>
    <w:p w:rsidR="00B84048" w:rsidRPr="000F7CDD" w:rsidRDefault="00EE68CF">
      <w:pPr>
        <w:widowControl w:val="0"/>
        <w:tabs>
          <w:tab w:val="left" w:pos="720"/>
        </w:tabs>
        <w:autoSpaceDE w:val="0"/>
        <w:autoSpaceDN w:val="0"/>
        <w:adjustRightInd w:val="0"/>
        <w:jc w:val="both"/>
        <w:rPr>
          <w:rFonts w:asciiTheme="minorHAnsi" w:hAnsiTheme="minorHAnsi" w:cs="Arial"/>
          <w:lang w:val="fr-FR"/>
        </w:rPr>
      </w:pPr>
      <w:r>
        <w:rPr>
          <w:rFonts w:asciiTheme="minorHAnsi" w:hAnsiTheme="minorHAnsi" w:cs="Arial"/>
          <w:lang w:val="fr-FR"/>
        </w:rPr>
        <w:t>-Sonatam/ Ousmane SYLLA</w:t>
      </w:r>
      <w:r w:rsidR="00170BEE" w:rsidRPr="000F7CDD">
        <w:rPr>
          <w:rFonts w:asciiTheme="minorHAnsi" w:hAnsiTheme="minorHAnsi" w:cs="Arial"/>
          <w:lang w:val="fr-FR"/>
        </w:rPr>
        <w:t xml:space="preserve"> responsa</w:t>
      </w:r>
      <w:r>
        <w:rPr>
          <w:rFonts w:asciiTheme="minorHAnsi" w:hAnsiTheme="minorHAnsi" w:cs="Arial"/>
          <w:lang w:val="fr-FR"/>
        </w:rPr>
        <w:t xml:space="preserve">ble ventes tel:     </w:t>
      </w:r>
      <w:r w:rsidR="00D6722C">
        <w:rPr>
          <w:rFonts w:asciiTheme="minorHAnsi" w:hAnsiTheme="minorHAnsi" w:cs="Arial"/>
          <w:lang w:val="fr-FR"/>
        </w:rPr>
        <w:t xml:space="preserve">                       </w:t>
      </w:r>
      <w:r>
        <w:rPr>
          <w:rFonts w:asciiTheme="minorHAnsi" w:hAnsiTheme="minorHAnsi" w:cs="Arial"/>
          <w:lang w:val="fr-FR"/>
        </w:rPr>
        <w:t xml:space="preserve"> 76 22 34 71</w:t>
      </w:r>
    </w:p>
    <w:p w:rsidR="00B84048" w:rsidRPr="000F7CDD" w:rsidRDefault="00170BEE">
      <w:pPr>
        <w:widowControl w:val="0"/>
        <w:tabs>
          <w:tab w:val="left" w:pos="720"/>
        </w:tabs>
        <w:autoSpaceDE w:val="0"/>
        <w:autoSpaceDN w:val="0"/>
        <w:adjustRightInd w:val="0"/>
        <w:jc w:val="both"/>
        <w:rPr>
          <w:rFonts w:asciiTheme="minorHAnsi" w:hAnsiTheme="minorHAnsi" w:cs="Arial"/>
          <w:lang w:val="fr-FR"/>
        </w:rPr>
      </w:pPr>
      <w:r w:rsidRPr="000F7CDD">
        <w:rPr>
          <w:rFonts w:asciiTheme="minorHAnsi" w:hAnsiTheme="minorHAnsi" w:cs="Arial"/>
          <w:lang w:val="fr-FR"/>
        </w:rPr>
        <w:t xml:space="preserve">-Tringa oil /Mme Diallo aharan chef personnel tel:          </w:t>
      </w:r>
      <w:r w:rsidR="00D6722C">
        <w:rPr>
          <w:rFonts w:asciiTheme="minorHAnsi" w:hAnsiTheme="minorHAnsi" w:cs="Arial"/>
          <w:lang w:val="fr-FR"/>
        </w:rPr>
        <w:t xml:space="preserve">                 </w:t>
      </w:r>
      <w:r w:rsidRPr="000F7CDD">
        <w:rPr>
          <w:rFonts w:asciiTheme="minorHAnsi" w:hAnsiTheme="minorHAnsi" w:cs="Arial"/>
          <w:lang w:val="fr-FR"/>
        </w:rPr>
        <w:t xml:space="preserve">  73 39 82 09</w:t>
      </w:r>
    </w:p>
    <w:p w:rsidR="00B84048" w:rsidRPr="000F7CDD" w:rsidRDefault="00170BEE">
      <w:pPr>
        <w:widowControl w:val="0"/>
        <w:tabs>
          <w:tab w:val="left" w:pos="720"/>
        </w:tabs>
        <w:autoSpaceDE w:val="0"/>
        <w:autoSpaceDN w:val="0"/>
        <w:adjustRightInd w:val="0"/>
        <w:jc w:val="both"/>
        <w:rPr>
          <w:rFonts w:asciiTheme="minorHAnsi" w:hAnsiTheme="minorHAnsi" w:cs="Arial"/>
          <w:lang w:val="fr-FR"/>
        </w:rPr>
      </w:pPr>
      <w:r w:rsidRPr="000F7CDD">
        <w:rPr>
          <w:rFonts w:asciiTheme="minorHAnsi" w:hAnsiTheme="minorHAnsi" w:cs="Arial"/>
          <w:lang w:val="fr-FR"/>
        </w:rPr>
        <w:t xml:space="preserve">-Intervida /  mr konate Dioukou responsable parrainage tel: </w:t>
      </w:r>
      <w:r w:rsidR="00D6722C">
        <w:rPr>
          <w:rFonts w:asciiTheme="minorHAnsi" w:hAnsiTheme="minorHAnsi" w:cs="Arial"/>
          <w:lang w:val="fr-FR"/>
        </w:rPr>
        <w:t xml:space="preserve">              </w:t>
      </w:r>
      <w:r w:rsidRPr="000F7CDD">
        <w:rPr>
          <w:rFonts w:asciiTheme="minorHAnsi" w:hAnsiTheme="minorHAnsi" w:cs="Arial"/>
          <w:lang w:val="fr-FR"/>
        </w:rPr>
        <w:t>76 44 86 90</w:t>
      </w:r>
    </w:p>
    <w:p w:rsidR="00170BEE" w:rsidRPr="000F7CDD" w:rsidRDefault="00D6722C">
      <w:pPr>
        <w:widowControl w:val="0"/>
        <w:tabs>
          <w:tab w:val="left" w:pos="720"/>
        </w:tabs>
        <w:autoSpaceDE w:val="0"/>
        <w:autoSpaceDN w:val="0"/>
        <w:adjustRightInd w:val="0"/>
        <w:jc w:val="both"/>
        <w:rPr>
          <w:rFonts w:asciiTheme="minorHAnsi" w:hAnsiTheme="minorHAnsi" w:cs="Arial"/>
          <w:lang w:val="fr-FR"/>
        </w:rPr>
      </w:pPr>
      <w:r>
        <w:rPr>
          <w:rFonts w:asciiTheme="minorHAnsi" w:hAnsiTheme="minorHAnsi" w:cs="Arial"/>
          <w:lang w:val="fr-FR"/>
        </w:rPr>
        <w:t xml:space="preserve">- ONG CAB DEMESO Mme </w:t>
      </w:r>
      <w:proofErr w:type="spellStart"/>
      <w:r>
        <w:rPr>
          <w:rFonts w:asciiTheme="minorHAnsi" w:hAnsiTheme="minorHAnsi" w:cs="Arial"/>
          <w:lang w:val="fr-FR"/>
        </w:rPr>
        <w:t>H</w:t>
      </w:r>
      <w:r w:rsidR="00B93FC4">
        <w:rPr>
          <w:rFonts w:asciiTheme="minorHAnsi" w:hAnsiTheme="minorHAnsi" w:cs="Arial"/>
          <w:lang w:val="fr-FR"/>
        </w:rPr>
        <w:t>awoye</w:t>
      </w:r>
      <w:proofErr w:type="spellEnd"/>
      <w:r>
        <w:rPr>
          <w:rFonts w:asciiTheme="minorHAnsi" w:hAnsiTheme="minorHAnsi" w:cs="Arial"/>
          <w:lang w:val="fr-FR"/>
        </w:rPr>
        <w:t xml:space="preserve"> </w:t>
      </w:r>
      <w:proofErr w:type="spellStart"/>
      <w:r w:rsidR="000F7CDD">
        <w:rPr>
          <w:rFonts w:asciiTheme="minorHAnsi" w:hAnsiTheme="minorHAnsi" w:cs="Arial"/>
          <w:lang w:val="fr-FR"/>
        </w:rPr>
        <w:t>toure</w:t>
      </w:r>
      <w:proofErr w:type="spellEnd"/>
      <w:r w:rsidR="000F7CDD">
        <w:rPr>
          <w:rFonts w:asciiTheme="minorHAnsi" w:hAnsiTheme="minorHAnsi" w:cs="Arial"/>
          <w:lang w:val="fr-FR"/>
        </w:rPr>
        <w:t xml:space="preserve"> a</w:t>
      </w:r>
      <w:r w:rsidR="00B93FC4">
        <w:rPr>
          <w:rFonts w:asciiTheme="minorHAnsi" w:hAnsiTheme="minorHAnsi" w:cs="Arial"/>
          <w:lang w:val="fr-FR"/>
        </w:rPr>
        <w:t>ssistante du directeur tel</w:t>
      </w:r>
      <w:r>
        <w:rPr>
          <w:rFonts w:asciiTheme="minorHAnsi" w:hAnsiTheme="minorHAnsi" w:cs="Arial"/>
          <w:lang w:val="fr-FR"/>
        </w:rPr>
        <w:t xml:space="preserve">   </w:t>
      </w:r>
      <w:r w:rsidR="00B93FC4">
        <w:rPr>
          <w:rFonts w:asciiTheme="minorHAnsi" w:hAnsiTheme="minorHAnsi" w:cs="Arial"/>
          <w:lang w:val="fr-FR"/>
        </w:rPr>
        <w:t xml:space="preserve"> 76 36 45 27</w:t>
      </w:r>
    </w:p>
    <w:sectPr w:rsidR="00170BEE" w:rsidRPr="000F7CDD" w:rsidSect="00D003A7">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unded MT Bold">
    <w:altName w:val="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EBFE0DE8"/>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1">
    <w:nsid w:val="00000002"/>
    <w:multiLevelType w:val="multilevel"/>
    <w:tmpl w:val="3BFA54EC"/>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nsid w:val="00000003"/>
    <w:multiLevelType w:val="hybridMultilevel"/>
    <w:tmpl w:val="A3267DF4"/>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3">
    <w:nsid w:val="00000004"/>
    <w:multiLevelType w:val="hybridMultilevel"/>
    <w:tmpl w:val="619AC8B2"/>
    <w:lvl w:ilvl="0" w:tplc="040C0005">
      <w:start w:val="1"/>
      <w:numFmt w:val="bullet"/>
      <w:lvlText w:val=""/>
      <w:lvlJc w:val="left"/>
      <w:pPr>
        <w:tabs>
          <w:tab w:val="left" w:pos="1080"/>
        </w:tabs>
        <w:ind w:left="1080" w:hanging="360"/>
      </w:pPr>
      <w:rPr>
        <w:rFonts w:ascii="Wingdings" w:hAnsi="Wingdings" w:hint="default"/>
      </w:rPr>
    </w:lvl>
    <w:lvl w:ilvl="1" w:tplc="040C0003">
      <w:start w:val="1"/>
      <w:numFmt w:val="bullet"/>
      <w:lvlText w:val="o"/>
      <w:lvlJc w:val="left"/>
      <w:pPr>
        <w:tabs>
          <w:tab w:val="left" w:pos="1800"/>
        </w:tabs>
        <w:ind w:left="1800" w:hanging="360"/>
      </w:pPr>
      <w:rPr>
        <w:rFonts w:ascii="Courier New" w:hAnsi="Courier New" w:hint="default"/>
      </w:rPr>
    </w:lvl>
    <w:lvl w:ilvl="2" w:tplc="040C0005">
      <w:start w:val="1"/>
      <w:numFmt w:val="bullet"/>
      <w:lvlText w:val=""/>
      <w:lvlJc w:val="left"/>
      <w:pPr>
        <w:tabs>
          <w:tab w:val="left" w:pos="2520"/>
        </w:tabs>
        <w:ind w:left="2520" w:hanging="360"/>
      </w:pPr>
      <w:rPr>
        <w:rFonts w:ascii="Wingdings" w:hAnsi="Wingdings" w:hint="default"/>
      </w:rPr>
    </w:lvl>
    <w:lvl w:ilvl="3" w:tplc="040C0001">
      <w:start w:val="1"/>
      <w:numFmt w:val="bullet"/>
      <w:lvlText w:val=""/>
      <w:lvlJc w:val="left"/>
      <w:pPr>
        <w:tabs>
          <w:tab w:val="left" w:pos="3240"/>
        </w:tabs>
        <w:ind w:left="3240" w:hanging="360"/>
      </w:pPr>
      <w:rPr>
        <w:rFonts w:ascii="Symbol" w:hAnsi="Symbol" w:hint="default"/>
      </w:rPr>
    </w:lvl>
    <w:lvl w:ilvl="4" w:tplc="040C0003">
      <w:start w:val="1"/>
      <w:numFmt w:val="bullet"/>
      <w:lvlText w:val="o"/>
      <w:lvlJc w:val="left"/>
      <w:pPr>
        <w:tabs>
          <w:tab w:val="left" w:pos="3960"/>
        </w:tabs>
        <w:ind w:left="3960" w:hanging="360"/>
      </w:pPr>
      <w:rPr>
        <w:rFonts w:ascii="Courier New" w:hAnsi="Courier New" w:hint="default"/>
      </w:rPr>
    </w:lvl>
    <w:lvl w:ilvl="5" w:tplc="040C0005">
      <w:start w:val="1"/>
      <w:numFmt w:val="bullet"/>
      <w:lvlText w:val=""/>
      <w:lvlJc w:val="left"/>
      <w:pPr>
        <w:tabs>
          <w:tab w:val="left" w:pos="4680"/>
        </w:tabs>
        <w:ind w:left="4680" w:hanging="360"/>
      </w:pPr>
      <w:rPr>
        <w:rFonts w:ascii="Wingdings" w:hAnsi="Wingdings" w:hint="default"/>
      </w:rPr>
    </w:lvl>
    <w:lvl w:ilvl="6" w:tplc="040C0001">
      <w:start w:val="1"/>
      <w:numFmt w:val="bullet"/>
      <w:lvlText w:val=""/>
      <w:lvlJc w:val="left"/>
      <w:pPr>
        <w:tabs>
          <w:tab w:val="left" w:pos="5400"/>
        </w:tabs>
        <w:ind w:left="5400" w:hanging="360"/>
      </w:pPr>
      <w:rPr>
        <w:rFonts w:ascii="Symbol" w:hAnsi="Symbol" w:hint="default"/>
      </w:rPr>
    </w:lvl>
    <w:lvl w:ilvl="7" w:tplc="040C0003">
      <w:start w:val="1"/>
      <w:numFmt w:val="bullet"/>
      <w:lvlText w:val="o"/>
      <w:lvlJc w:val="left"/>
      <w:pPr>
        <w:tabs>
          <w:tab w:val="left" w:pos="6120"/>
        </w:tabs>
        <w:ind w:left="6120" w:hanging="360"/>
      </w:pPr>
      <w:rPr>
        <w:rFonts w:ascii="Courier New" w:hAnsi="Courier New" w:hint="default"/>
      </w:rPr>
    </w:lvl>
    <w:lvl w:ilvl="8" w:tplc="040C0005">
      <w:start w:val="1"/>
      <w:numFmt w:val="bullet"/>
      <w:lvlText w:val=""/>
      <w:lvlJc w:val="left"/>
      <w:pPr>
        <w:tabs>
          <w:tab w:val="left" w:pos="6840"/>
        </w:tabs>
        <w:ind w:left="6840" w:hanging="360"/>
      </w:pPr>
      <w:rPr>
        <w:rFonts w:ascii="Wingdings" w:hAnsi="Wingdings" w:hint="default"/>
      </w:rPr>
    </w:lvl>
  </w:abstractNum>
  <w:abstractNum w:abstractNumId="4">
    <w:nsid w:val="00000005"/>
    <w:multiLevelType w:val="hybridMultilevel"/>
    <w:tmpl w:val="59940DF4"/>
    <w:lvl w:ilvl="0" w:tplc="040C0005">
      <w:start w:val="1"/>
      <w:numFmt w:val="bullet"/>
      <w:lvlText w:val=""/>
      <w:lvlJc w:val="left"/>
      <w:pPr>
        <w:tabs>
          <w:tab w:val="left" w:pos="1080"/>
        </w:tabs>
        <w:ind w:left="1080" w:hanging="360"/>
      </w:pPr>
      <w:rPr>
        <w:rFonts w:ascii="Wingdings" w:hAnsi="Wingdings" w:hint="default"/>
      </w:rPr>
    </w:lvl>
    <w:lvl w:ilvl="1" w:tplc="040C0003">
      <w:start w:val="1"/>
      <w:numFmt w:val="bullet"/>
      <w:lvlText w:val="o"/>
      <w:lvlJc w:val="left"/>
      <w:pPr>
        <w:tabs>
          <w:tab w:val="left" w:pos="1800"/>
        </w:tabs>
        <w:ind w:left="1800" w:hanging="360"/>
      </w:pPr>
      <w:rPr>
        <w:rFonts w:ascii="Courier New" w:hAnsi="Courier New" w:hint="default"/>
      </w:rPr>
    </w:lvl>
    <w:lvl w:ilvl="2" w:tplc="040C0005">
      <w:start w:val="1"/>
      <w:numFmt w:val="bullet"/>
      <w:lvlText w:val=""/>
      <w:lvlJc w:val="left"/>
      <w:pPr>
        <w:tabs>
          <w:tab w:val="left" w:pos="2520"/>
        </w:tabs>
        <w:ind w:left="2520" w:hanging="360"/>
      </w:pPr>
      <w:rPr>
        <w:rFonts w:ascii="Wingdings" w:hAnsi="Wingdings" w:hint="default"/>
      </w:rPr>
    </w:lvl>
    <w:lvl w:ilvl="3" w:tplc="040C0001">
      <w:start w:val="1"/>
      <w:numFmt w:val="bullet"/>
      <w:lvlText w:val=""/>
      <w:lvlJc w:val="left"/>
      <w:pPr>
        <w:tabs>
          <w:tab w:val="left" w:pos="3240"/>
        </w:tabs>
        <w:ind w:left="3240" w:hanging="360"/>
      </w:pPr>
      <w:rPr>
        <w:rFonts w:ascii="Symbol" w:hAnsi="Symbol" w:hint="default"/>
      </w:rPr>
    </w:lvl>
    <w:lvl w:ilvl="4" w:tplc="040C0003">
      <w:start w:val="1"/>
      <w:numFmt w:val="bullet"/>
      <w:lvlText w:val="o"/>
      <w:lvlJc w:val="left"/>
      <w:pPr>
        <w:tabs>
          <w:tab w:val="left" w:pos="3960"/>
        </w:tabs>
        <w:ind w:left="3960" w:hanging="360"/>
      </w:pPr>
      <w:rPr>
        <w:rFonts w:ascii="Courier New" w:hAnsi="Courier New" w:hint="default"/>
      </w:rPr>
    </w:lvl>
    <w:lvl w:ilvl="5" w:tplc="040C0005">
      <w:start w:val="1"/>
      <w:numFmt w:val="bullet"/>
      <w:lvlText w:val=""/>
      <w:lvlJc w:val="left"/>
      <w:pPr>
        <w:tabs>
          <w:tab w:val="left" w:pos="4680"/>
        </w:tabs>
        <w:ind w:left="4680" w:hanging="360"/>
      </w:pPr>
      <w:rPr>
        <w:rFonts w:ascii="Wingdings" w:hAnsi="Wingdings" w:hint="default"/>
      </w:rPr>
    </w:lvl>
    <w:lvl w:ilvl="6" w:tplc="040C0001">
      <w:start w:val="1"/>
      <w:numFmt w:val="bullet"/>
      <w:lvlText w:val=""/>
      <w:lvlJc w:val="left"/>
      <w:pPr>
        <w:tabs>
          <w:tab w:val="left" w:pos="5400"/>
        </w:tabs>
        <w:ind w:left="5400" w:hanging="360"/>
      </w:pPr>
      <w:rPr>
        <w:rFonts w:ascii="Symbol" w:hAnsi="Symbol" w:hint="default"/>
      </w:rPr>
    </w:lvl>
    <w:lvl w:ilvl="7" w:tplc="040C0003">
      <w:start w:val="1"/>
      <w:numFmt w:val="bullet"/>
      <w:lvlText w:val="o"/>
      <w:lvlJc w:val="left"/>
      <w:pPr>
        <w:tabs>
          <w:tab w:val="left" w:pos="6120"/>
        </w:tabs>
        <w:ind w:left="6120" w:hanging="360"/>
      </w:pPr>
      <w:rPr>
        <w:rFonts w:ascii="Courier New" w:hAnsi="Courier New" w:hint="default"/>
      </w:rPr>
    </w:lvl>
    <w:lvl w:ilvl="8" w:tplc="040C0005">
      <w:start w:val="1"/>
      <w:numFmt w:val="bullet"/>
      <w:lvlText w:val=""/>
      <w:lvlJc w:val="left"/>
      <w:pPr>
        <w:tabs>
          <w:tab w:val="left" w:pos="6840"/>
        </w:tabs>
        <w:ind w:left="6840" w:hanging="360"/>
      </w:pPr>
      <w:rPr>
        <w:rFonts w:ascii="Wingdings" w:hAnsi="Wingdings" w:hint="default"/>
      </w:rPr>
    </w:lvl>
  </w:abstractNum>
  <w:abstractNum w:abstractNumId="5">
    <w:nsid w:val="00000006"/>
    <w:multiLevelType w:val="hybridMultilevel"/>
    <w:tmpl w:val="9C783B28"/>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6">
    <w:nsid w:val="00000007"/>
    <w:multiLevelType w:val="hybridMultilevel"/>
    <w:tmpl w:val="92B0F556"/>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7">
    <w:nsid w:val="00000008"/>
    <w:multiLevelType w:val="hybridMultilevel"/>
    <w:tmpl w:val="413E69E8"/>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8">
    <w:nsid w:val="00000009"/>
    <w:multiLevelType w:val="multilevel"/>
    <w:tmpl w:val="994A3804"/>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nsid w:val="0000000A"/>
    <w:multiLevelType w:val="hybridMultilevel"/>
    <w:tmpl w:val="0700EBFC"/>
    <w:lvl w:ilvl="0" w:tplc="040C0005">
      <w:start w:val="1"/>
      <w:numFmt w:val="bullet"/>
      <w:lvlText w:val=""/>
      <w:lvlJc w:val="left"/>
      <w:pPr>
        <w:tabs>
          <w:tab w:val="left" w:pos="927"/>
        </w:tabs>
        <w:ind w:left="927" w:hanging="360"/>
      </w:pPr>
      <w:rPr>
        <w:rFonts w:ascii="Wingdings" w:hAnsi="Wingdings" w:hint="default"/>
      </w:rPr>
    </w:lvl>
    <w:lvl w:ilvl="1" w:tplc="040C0003">
      <w:start w:val="1"/>
      <w:numFmt w:val="bullet"/>
      <w:lvlText w:val="o"/>
      <w:lvlJc w:val="left"/>
      <w:pPr>
        <w:tabs>
          <w:tab w:val="left" w:pos="1647"/>
        </w:tabs>
        <w:ind w:left="1647" w:hanging="360"/>
      </w:pPr>
      <w:rPr>
        <w:rFonts w:ascii="Courier New" w:hAnsi="Courier New" w:hint="default"/>
      </w:rPr>
    </w:lvl>
    <w:lvl w:ilvl="2" w:tplc="040C0005">
      <w:start w:val="1"/>
      <w:numFmt w:val="bullet"/>
      <w:lvlText w:val=""/>
      <w:lvlJc w:val="left"/>
      <w:pPr>
        <w:tabs>
          <w:tab w:val="left" w:pos="2367"/>
        </w:tabs>
        <w:ind w:left="2367" w:hanging="360"/>
      </w:pPr>
      <w:rPr>
        <w:rFonts w:ascii="Wingdings" w:hAnsi="Wingdings" w:hint="default"/>
      </w:rPr>
    </w:lvl>
    <w:lvl w:ilvl="3" w:tplc="040C0001">
      <w:start w:val="1"/>
      <w:numFmt w:val="bullet"/>
      <w:lvlText w:val=""/>
      <w:lvlJc w:val="left"/>
      <w:pPr>
        <w:tabs>
          <w:tab w:val="left" w:pos="3087"/>
        </w:tabs>
        <w:ind w:left="3087" w:hanging="360"/>
      </w:pPr>
      <w:rPr>
        <w:rFonts w:ascii="Symbol" w:hAnsi="Symbol" w:hint="default"/>
      </w:rPr>
    </w:lvl>
    <w:lvl w:ilvl="4" w:tplc="040C0003">
      <w:start w:val="1"/>
      <w:numFmt w:val="bullet"/>
      <w:lvlText w:val="o"/>
      <w:lvlJc w:val="left"/>
      <w:pPr>
        <w:tabs>
          <w:tab w:val="left" w:pos="3807"/>
        </w:tabs>
        <w:ind w:left="3807" w:hanging="360"/>
      </w:pPr>
      <w:rPr>
        <w:rFonts w:ascii="Courier New" w:hAnsi="Courier New" w:hint="default"/>
      </w:rPr>
    </w:lvl>
    <w:lvl w:ilvl="5" w:tplc="040C0005">
      <w:start w:val="1"/>
      <w:numFmt w:val="bullet"/>
      <w:lvlText w:val=""/>
      <w:lvlJc w:val="left"/>
      <w:pPr>
        <w:tabs>
          <w:tab w:val="left" w:pos="4527"/>
        </w:tabs>
        <w:ind w:left="4527" w:hanging="360"/>
      </w:pPr>
      <w:rPr>
        <w:rFonts w:ascii="Wingdings" w:hAnsi="Wingdings" w:hint="default"/>
      </w:rPr>
    </w:lvl>
    <w:lvl w:ilvl="6" w:tplc="040C0001">
      <w:start w:val="1"/>
      <w:numFmt w:val="bullet"/>
      <w:lvlText w:val=""/>
      <w:lvlJc w:val="left"/>
      <w:pPr>
        <w:tabs>
          <w:tab w:val="left" w:pos="5247"/>
        </w:tabs>
        <w:ind w:left="5247" w:hanging="360"/>
      </w:pPr>
      <w:rPr>
        <w:rFonts w:ascii="Symbol" w:hAnsi="Symbol" w:hint="default"/>
      </w:rPr>
    </w:lvl>
    <w:lvl w:ilvl="7" w:tplc="040C0003">
      <w:start w:val="1"/>
      <w:numFmt w:val="bullet"/>
      <w:lvlText w:val="o"/>
      <w:lvlJc w:val="left"/>
      <w:pPr>
        <w:tabs>
          <w:tab w:val="left" w:pos="5967"/>
        </w:tabs>
        <w:ind w:left="5967" w:hanging="360"/>
      </w:pPr>
      <w:rPr>
        <w:rFonts w:ascii="Courier New" w:hAnsi="Courier New" w:hint="default"/>
      </w:rPr>
    </w:lvl>
    <w:lvl w:ilvl="8" w:tplc="040C0005">
      <w:start w:val="1"/>
      <w:numFmt w:val="bullet"/>
      <w:lvlText w:val=""/>
      <w:lvlJc w:val="left"/>
      <w:pPr>
        <w:tabs>
          <w:tab w:val="left" w:pos="6687"/>
        </w:tabs>
        <w:ind w:left="6687" w:hanging="360"/>
      </w:pPr>
      <w:rPr>
        <w:rFonts w:ascii="Wingdings" w:hAnsi="Wingdings" w:hint="default"/>
      </w:rPr>
    </w:lvl>
  </w:abstractNum>
  <w:abstractNum w:abstractNumId="10">
    <w:nsid w:val="0000000B"/>
    <w:multiLevelType w:val="hybridMultilevel"/>
    <w:tmpl w:val="D44ACC9E"/>
    <w:lvl w:ilvl="0" w:tplc="040C0005">
      <w:start w:val="1"/>
      <w:numFmt w:val="bullet"/>
      <w:lvlText w:val=""/>
      <w:lvlJc w:val="left"/>
      <w:pPr>
        <w:tabs>
          <w:tab w:val="left" w:pos="1080"/>
        </w:tabs>
        <w:ind w:left="1080" w:hanging="360"/>
      </w:pPr>
      <w:rPr>
        <w:rFonts w:ascii="Wingdings" w:hAnsi="Wingdings" w:hint="default"/>
      </w:rPr>
    </w:lvl>
    <w:lvl w:ilvl="1" w:tplc="040C0003">
      <w:start w:val="1"/>
      <w:numFmt w:val="bullet"/>
      <w:lvlText w:val="o"/>
      <w:lvlJc w:val="left"/>
      <w:pPr>
        <w:tabs>
          <w:tab w:val="left" w:pos="1800"/>
        </w:tabs>
        <w:ind w:left="1800" w:hanging="360"/>
      </w:pPr>
      <w:rPr>
        <w:rFonts w:ascii="Courier New" w:hAnsi="Courier New" w:hint="default"/>
      </w:rPr>
    </w:lvl>
    <w:lvl w:ilvl="2" w:tplc="040C0005">
      <w:start w:val="1"/>
      <w:numFmt w:val="bullet"/>
      <w:lvlText w:val=""/>
      <w:lvlJc w:val="left"/>
      <w:pPr>
        <w:tabs>
          <w:tab w:val="left" w:pos="2520"/>
        </w:tabs>
        <w:ind w:left="2520" w:hanging="360"/>
      </w:pPr>
      <w:rPr>
        <w:rFonts w:ascii="Wingdings" w:hAnsi="Wingdings" w:hint="default"/>
      </w:rPr>
    </w:lvl>
    <w:lvl w:ilvl="3" w:tplc="040C0001">
      <w:start w:val="1"/>
      <w:numFmt w:val="bullet"/>
      <w:lvlText w:val=""/>
      <w:lvlJc w:val="left"/>
      <w:pPr>
        <w:tabs>
          <w:tab w:val="left" w:pos="3240"/>
        </w:tabs>
        <w:ind w:left="3240" w:hanging="360"/>
      </w:pPr>
      <w:rPr>
        <w:rFonts w:ascii="Symbol" w:hAnsi="Symbol" w:hint="default"/>
      </w:rPr>
    </w:lvl>
    <w:lvl w:ilvl="4" w:tplc="040C0003">
      <w:start w:val="1"/>
      <w:numFmt w:val="bullet"/>
      <w:lvlText w:val="o"/>
      <w:lvlJc w:val="left"/>
      <w:pPr>
        <w:tabs>
          <w:tab w:val="left" w:pos="3960"/>
        </w:tabs>
        <w:ind w:left="3960" w:hanging="360"/>
      </w:pPr>
      <w:rPr>
        <w:rFonts w:ascii="Courier New" w:hAnsi="Courier New" w:hint="default"/>
      </w:rPr>
    </w:lvl>
    <w:lvl w:ilvl="5" w:tplc="040C0005">
      <w:start w:val="1"/>
      <w:numFmt w:val="bullet"/>
      <w:lvlText w:val=""/>
      <w:lvlJc w:val="left"/>
      <w:pPr>
        <w:tabs>
          <w:tab w:val="left" w:pos="4680"/>
        </w:tabs>
        <w:ind w:left="4680" w:hanging="360"/>
      </w:pPr>
      <w:rPr>
        <w:rFonts w:ascii="Wingdings" w:hAnsi="Wingdings" w:hint="default"/>
      </w:rPr>
    </w:lvl>
    <w:lvl w:ilvl="6" w:tplc="040C0001">
      <w:start w:val="1"/>
      <w:numFmt w:val="bullet"/>
      <w:lvlText w:val=""/>
      <w:lvlJc w:val="left"/>
      <w:pPr>
        <w:tabs>
          <w:tab w:val="left" w:pos="5400"/>
        </w:tabs>
        <w:ind w:left="5400" w:hanging="360"/>
      </w:pPr>
      <w:rPr>
        <w:rFonts w:ascii="Symbol" w:hAnsi="Symbol" w:hint="default"/>
      </w:rPr>
    </w:lvl>
    <w:lvl w:ilvl="7" w:tplc="040C0003">
      <w:start w:val="1"/>
      <w:numFmt w:val="bullet"/>
      <w:lvlText w:val="o"/>
      <w:lvlJc w:val="left"/>
      <w:pPr>
        <w:tabs>
          <w:tab w:val="left" w:pos="6120"/>
        </w:tabs>
        <w:ind w:left="6120" w:hanging="360"/>
      </w:pPr>
      <w:rPr>
        <w:rFonts w:ascii="Courier New" w:hAnsi="Courier New" w:hint="default"/>
      </w:rPr>
    </w:lvl>
    <w:lvl w:ilvl="8" w:tplc="040C0005">
      <w:start w:val="1"/>
      <w:numFmt w:val="bullet"/>
      <w:lvlText w:val=""/>
      <w:lvlJc w:val="left"/>
      <w:pPr>
        <w:tabs>
          <w:tab w:val="left" w:pos="6840"/>
        </w:tabs>
        <w:ind w:left="6840" w:hanging="360"/>
      </w:pPr>
      <w:rPr>
        <w:rFonts w:ascii="Wingdings" w:hAnsi="Wingdings" w:hint="default"/>
      </w:rPr>
    </w:lvl>
  </w:abstractNum>
  <w:abstractNum w:abstractNumId="11">
    <w:nsid w:val="0000000C"/>
    <w:multiLevelType w:val="hybridMultilevel"/>
    <w:tmpl w:val="3BFA54EC"/>
    <w:lvl w:ilvl="0" w:tplc="B628D1DA">
      <w:start w:val="1"/>
      <w:numFmt w:val="bullet"/>
      <w:lvlText w:val=""/>
      <w:lvlJc w:val="left"/>
      <w:pPr>
        <w:tabs>
          <w:tab w:val="left" w:pos="0"/>
        </w:tabs>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12">
    <w:nsid w:val="0000000D"/>
    <w:multiLevelType w:val="hybridMultilevel"/>
    <w:tmpl w:val="8066606E"/>
    <w:lvl w:ilvl="0" w:tplc="B628D1DA">
      <w:start w:val="1"/>
      <w:numFmt w:val="bullet"/>
      <w:lvlText w:val=""/>
      <w:lvlJc w:val="left"/>
      <w:pPr>
        <w:tabs>
          <w:tab w:val="left" w:pos="0"/>
        </w:tabs>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13">
    <w:nsid w:val="0000000E"/>
    <w:multiLevelType w:val="multilevel"/>
    <w:tmpl w:val="994A3804"/>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nsid w:val="0000000F"/>
    <w:multiLevelType w:val="hybridMultilevel"/>
    <w:tmpl w:val="FC1EB892"/>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15">
    <w:nsid w:val="00000010"/>
    <w:multiLevelType w:val="hybridMultilevel"/>
    <w:tmpl w:val="29A86C86"/>
    <w:lvl w:ilvl="0" w:tplc="040C0005">
      <w:start w:val="1"/>
      <w:numFmt w:val="bullet"/>
      <w:lvlText w:val=""/>
      <w:lvlJc w:val="left"/>
      <w:pPr>
        <w:tabs>
          <w:tab w:val="left" w:pos="1080"/>
        </w:tabs>
        <w:ind w:left="1080" w:hanging="360"/>
      </w:pPr>
      <w:rPr>
        <w:rFonts w:ascii="Wingdings" w:hAnsi="Wingdings" w:hint="default"/>
      </w:rPr>
    </w:lvl>
    <w:lvl w:ilvl="1" w:tplc="040C0003">
      <w:start w:val="1"/>
      <w:numFmt w:val="bullet"/>
      <w:lvlText w:val="o"/>
      <w:lvlJc w:val="left"/>
      <w:pPr>
        <w:tabs>
          <w:tab w:val="left" w:pos="1800"/>
        </w:tabs>
        <w:ind w:left="1800" w:hanging="360"/>
      </w:pPr>
      <w:rPr>
        <w:rFonts w:ascii="Courier New" w:hAnsi="Courier New" w:hint="default"/>
      </w:rPr>
    </w:lvl>
    <w:lvl w:ilvl="2" w:tplc="040C0005">
      <w:start w:val="1"/>
      <w:numFmt w:val="bullet"/>
      <w:lvlText w:val=""/>
      <w:lvlJc w:val="left"/>
      <w:pPr>
        <w:tabs>
          <w:tab w:val="left" w:pos="2520"/>
        </w:tabs>
        <w:ind w:left="2520" w:hanging="360"/>
      </w:pPr>
      <w:rPr>
        <w:rFonts w:ascii="Wingdings" w:hAnsi="Wingdings" w:hint="default"/>
      </w:rPr>
    </w:lvl>
    <w:lvl w:ilvl="3" w:tplc="040C0001">
      <w:start w:val="1"/>
      <w:numFmt w:val="bullet"/>
      <w:lvlText w:val=""/>
      <w:lvlJc w:val="left"/>
      <w:pPr>
        <w:tabs>
          <w:tab w:val="left" w:pos="3240"/>
        </w:tabs>
        <w:ind w:left="3240" w:hanging="360"/>
      </w:pPr>
      <w:rPr>
        <w:rFonts w:ascii="Symbol" w:hAnsi="Symbol" w:hint="default"/>
      </w:rPr>
    </w:lvl>
    <w:lvl w:ilvl="4" w:tplc="040C0003">
      <w:start w:val="1"/>
      <w:numFmt w:val="bullet"/>
      <w:lvlText w:val="o"/>
      <w:lvlJc w:val="left"/>
      <w:pPr>
        <w:tabs>
          <w:tab w:val="left" w:pos="3960"/>
        </w:tabs>
        <w:ind w:left="3960" w:hanging="360"/>
      </w:pPr>
      <w:rPr>
        <w:rFonts w:ascii="Courier New" w:hAnsi="Courier New" w:hint="default"/>
      </w:rPr>
    </w:lvl>
    <w:lvl w:ilvl="5" w:tplc="040C0005">
      <w:start w:val="1"/>
      <w:numFmt w:val="bullet"/>
      <w:lvlText w:val=""/>
      <w:lvlJc w:val="left"/>
      <w:pPr>
        <w:tabs>
          <w:tab w:val="left" w:pos="4680"/>
        </w:tabs>
        <w:ind w:left="4680" w:hanging="360"/>
      </w:pPr>
      <w:rPr>
        <w:rFonts w:ascii="Wingdings" w:hAnsi="Wingdings" w:hint="default"/>
      </w:rPr>
    </w:lvl>
    <w:lvl w:ilvl="6" w:tplc="040C0001">
      <w:start w:val="1"/>
      <w:numFmt w:val="bullet"/>
      <w:lvlText w:val=""/>
      <w:lvlJc w:val="left"/>
      <w:pPr>
        <w:tabs>
          <w:tab w:val="left" w:pos="5400"/>
        </w:tabs>
        <w:ind w:left="5400" w:hanging="360"/>
      </w:pPr>
      <w:rPr>
        <w:rFonts w:ascii="Symbol" w:hAnsi="Symbol" w:hint="default"/>
      </w:rPr>
    </w:lvl>
    <w:lvl w:ilvl="7" w:tplc="040C0003">
      <w:start w:val="1"/>
      <w:numFmt w:val="bullet"/>
      <w:lvlText w:val="o"/>
      <w:lvlJc w:val="left"/>
      <w:pPr>
        <w:tabs>
          <w:tab w:val="left" w:pos="6120"/>
        </w:tabs>
        <w:ind w:left="6120" w:hanging="360"/>
      </w:pPr>
      <w:rPr>
        <w:rFonts w:ascii="Courier New" w:hAnsi="Courier New" w:hint="default"/>
      </w:rPr>
    </w:lvl>
    <w:lvl w:ilvl="8" w:tplc="040C0005">
      <w:start w:val="1"/>
      <w:numFmt w:val="bullet"/>
      <w:lvlText w:val=""/>
      <w:lvlJc w:val="left"/>
      <w:pPr>
        <w:tabs>
          <w:tab w:val="left" w:pos="6840"/>
        </w:tabs>
        <w:ind w:left="6840" w:hanging="360"/>
      </w:pPr>
      <w:rPr>
        <w:rFonts w:ascii="Wingdings" w:hAnsi="Wingdings" w:hint="default"/>
      </w:rPr>
    </w:lvl>
  </w:abstractNum>
  <w:abstractNum w:abstractNumId="16">
    <w:nsid w:val="00000011"/>
    <w:multiLevelType w:val="hybridMultilevel"/>
    <w:tmpl w:val="994A3804"/>
    <w:lvl w:ilvl="0" w:tplc="B628D1DA">
      <w:start w:val="1"/>
      <w:numFmt w:val="bullet"/>
      <w:lvlText w:val=""/>
      <w:lvlJc w:val="left"/>
      <w:pPr>
        <w:tabs>
          <w:tab w:val="left" w:pos="0"/>
        </w:tabs>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17">
    <w:nsid w:val="00000012"/>
    <w:multiLevelType w:val="multilevel"/>
    <w:tmpl w:val="994A3804"/>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nsid w:val="00000013"/>
    <w:multiLevelType w:val="hybridMultilevel"/>
    <w:tmpl w:val="6FB4AB08"/>
    <w:lvl w:ilvl="0" w:tplc="040C0009">
      <w:start w:val="1"/>
      <w:numFmt w:val="bullet"/>
      <w:lvlText w:val=""/>
      <w:lvlJc w:val="left"/>
      <w:pPr>
        <w:tabs>
          <w:tab w:val="left" w:pos="360"/>
        </w:tabs>
        <w:ind w:left="360" w:hanging="360"/>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19">
    <w:nsid w:val="00000014"/>
    <w:multiLevelType w:val="multilevel"/>
    <w:tmpl w:val="9320A36A"/>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0">
    <w:nsid w:val="00000015"/>
    <w:multiLevelType w:val="hybridMultilevel"/>
    <w:tmpl w:val="32962FC2"/>
    <w:lvl w:ilvl="0" w:tplc="B628D1DA">
      <w:start w:val="1"/>
      <w:numFmt w:val="bullet"/>
      <w:lvlText w:val=""/>
      <w:lvlJc w:val="left"/>
      <w:pPr>
        <w:tabs>
          <w:tab w:val="left" w:pos="0"/>
        </w:tabs>
      </w:pPr>
      <w:rPr>
        <w:rFonts w:ascii="Wingdings" w:hAnsi="Wingdings" w:hint="default"/>
      </w:rPr>
    </w:lvl>
    <w:lvl w:ilvl="1" w:tplc="040C0003">
      <w:start w:val="1"/>
      <w:numFmt w:val="bullet"/>
      <w:lvlText w:val="o"/>
      <w:lvlJc w:val="left"/>
      <w:pPr>
        <w:tabs>
          <w:tab w:val="left" w:pos="1440"/>
        </w:tabs>
        <w:ind w:left="1440" w:hanging="360"/>
      </w:pPr>
      <w:rPr>
        <w:rFonts w:ascii="Courier New" w:hAnsi="Courier New" w:hint="default"/>
      </w:rPr>
    </w:lvl>
    <w:lvl w:ilvl="2" w:tplc="040C0005">
      <w:start w:val="1"/>
      <w:numFmt w:val="bullet"/>
      <w:lvlText w:val=""/>
      <w:lvlJc w:val="left"/>
      <w:pPr>
        <w:tabs>
          <w:tab w:val="left" w:pos="2160"/>
        </w:tabs>
        <w:ind w:left="2160" w:hanging="360"/>
      </w:pPr>
      <w:rPr>
        <w:rFonts w:ascii="Wingdings" w:hAnsi="Wingdings" w:hint="default"/>
      </w:rPr>
    </w:lvl>
    <w:lvl w:ilvl="3" w:tplc="040C0001">
      <w:start w:val="1"/>
      <w:numFmt w:val="bullet"/>
      <w:lvlText w:val=""/>
      <w:lvlJc w:val="left"/>
      <w:pPr>
        <w:tabs>
          <w:tab w:val="left" w:pos="2880"/>
        </w:tabs>
        <w:ind w:left="2880" w:hanging="360"/>
      </w:pPr>
      <w:rPr>
        <w:rFonts w:ascii="Symbol" w:hAnsi="Symbol" w:hint="default"/>
      </w:rPr>
    </w:lvl>
    <w:lvl w:ilvl="4" w:tplc="040C0003">
      <w:start w:val="1"/>
      <w:numFmt w:val="bullet"/>
      <w:lvlText w:val="o"/>
      <w:lvlJc w:val="left"/>
      <w:pPr>
        <w:tabs>
          <w:tab w:val="left" w:pos="3600"/>
        </w:tabs>
        <w:ind w:left="3600" w:hanging="360"/>
      </w:pPr>
      <w:rPr>
        <w:rFonts w:ascii="Courier New" w:hAnsi="Courier New" w:hint="default"/>
      </w:rPr>
    </w:lvl>
    <w:lvl w:ilvl="5" w:tplc="040C0005">
      <w:start w:val="1"/>
      <w:numFmt w:val="bullet"/>
      <w:lvlText w:val=""/>
      <w:lvlJc w:val="left"/>
      <w:pPr>
        <w:tabs>
          <w:tab w:val="left" w:pos="4320"/>
        </w:tabs>
        <w:ind w:left="4320" w:hanging="360"/>
      </w:pPr>
      <w:rPr>
        <w:rFonts w:ascii="Wingdings" w:hAnsi="Wingdings" w:hint="default"/>
      </w:rPr>
    </w:lvl>
    <w:lvl w:ilvl="6" w:tplc="040C0001">
      <w:start w:val="1"/>
      <w:numFmt w:val="bullet"/>
      <w:lvlText w:val=""/>
      <w:lvlJc w:val="left"/>
      <w:pPr>
        <w:tabs>
          <w:tab w:val="left" w:pos="5040"/>
        </w:tabs>
        <w:ind w:left="5040" w:hanging="360"/>
      </w:pPr>
      <w:rPr>
        <w:rFonts w:ascii="Symbol" w:hAnsi="Symbol" w:hint="default"/>
      </w:rPr>
    </w:lvl>
    <w:lvl w:ilvl="7" w:tplc="040C0003">
      <w:start w:val="1"/>
      <w:numFmt w:val="bullet"/>
      <w:lvlText w:val="o"/>
      <w:lvlJc w:val="left"/>
      <w:pPr>
        <w:tabs>
          <w:tab w:val="left" w:pos="5760"/>
        </w:tabs>
        <w:ind w:left="5760" w:hanging="360"/>
      </w:pPr>
      <w:rPr>
        <w:rFonts w:ascii="Courier New" w:hAnsi="Courier New" w:hint="default"/>
      </w:rPr>
    </w:lvl>
    <w:lvl w:ilvl="8" w:tplc="040C0005">
      <w:start w:val="1"/>
      <w:numFmt w:val="bullet"/>
      <w:lvlText w:val=""/>
      <w:lvlJc w:val="left"/>
      <w:pPr>
        <w:tabs>
          <w:tab w:val="left" w:pos="6480"/>
        </w:tabs>
        <w:ind w:left="6480" w:hanging="360"/>
      </w:pPr>
      <w:rPr>
        <w:rFonts w:ascii="Wingdings" w:hAnsi="Wingdings" w:hint="default"/>
      </w:rPr>
    </w:lvl>
  </w:abstractNum>
  <w:abstractNum w:abstractNumId="21">
    <w:nsid w:val="00000016"/>
    <w:multiLevelType w:val="hybridMultilevel"/>
    <w:tmpl w:val="6FE65CB4"/>
    <w:lvl w:ilvl="0" w:tplc="040C0005">
      <w:start w:val="1"/>
      <w:numFmt w:val="bullet"/>
      <w:lvlText w:val=""/>
      <w:lvlJc w:val="left"/>
      <w:pPr>
        <w:tabs>
          <w:tab w:val="left" w:pos="1080"/>
        </w:tabs>
        <w:ind w:left="1080" w:hanging="360"/>
      </w:pPr>
      <w:rPr>
        <w:rFonts w:ascii="Wingdings" w:hAnsi="Wingdings" w:hint="default"/>
      </w:rPr>
    </w:lvl>
    <w:lvl w:ilvl="1" w:tplc="040C0003">
      <w:start w:val="1"/>
      <w:numFmt w:val="bullet"/>
      <w:lvlText w:val="o"/>
      <w:lvlJc w:val="left"/>
      <w:pPr>
        <w:tabs>
          <w:tab w:val="left" w:pos="1800"/>
        </w:tabs>
        <w:ind w:left="1800" w:hanging="360"/>
      </w:pPr>
      <w:rPr>
        <w:rFonts w:ascii="Courier New" w:hAnsi="Courier New" w:hint="default"/>
      </w:rPr>
    </w:lvl>
    <w:lvl w:ilvl="2" w:tplc="040C0005">
      <w:start w:val="1"/>
      <w:numFmt w:val="bullet"/>
      <w:lvlText w:val=""/>
      <w:lvlJc w:val="left"/>
      <w:pPr>
        <w:tabs>
          <w:tab w:val="left" w:pos="2520"/>
        </w:tabs>
        <w:ind w:left="2520" w:hanging="360"/>
      </w:pPr>
      <w:rPr>
        <w:rFonts w:ascii="Wingdings" w:hAnsi="Wingdings" w:hint="default"/>
      </w:rPr>
    </w:lvl>
    <w:lvl w:ilvl="3" w:tplc="040C0001">
      <w:start w:val="1"/>
      <w:numFmt w:val="bullet"/>
      <w:lvlText w:val=""/>
      <w:lvlJc w:val="left"/>
      <w:pPr>
        <w:tabs>
          <w:tab w:val="left" w:pos="3240"/>
        </w:tabs>
        <w:ind w:left="3240" w:hanging="360"/>
      </w:pPr>
      <w:rPr>
        <w:rFonts w:ascii="Symbol" w:hAnsi="Symbol" w:hint="default"/>
      </w:rPr>
    </w:lvl>
    <w:lvl w:ilvl="4" w:tplc="040C0003">
      <w:start w:val="1"/>
      <w:numFmt w:val="bullet"/>
      <w:lvlText w:val="o"/>
      <w:lvlJc w:val="left"/>
      <w:pPr>
        <w:tabs>
          <w:tab w:val="left" w:pos="3960"/>
        </w:tabs>
        <w:ind w:left="3960" w:hanging="360"/>
      </w:pPr>
      <w:rPr>
        <w:rFonts w:ascii="Courier New" w:hAnsi="Courier New" w:hint="default"/>
      </w:rPr>
    </w:lvl>
    <w:lvl w:ilvl="5" w:tplc="040C0005">
      <w:start w:val="1"/>
      <w:numFmt w:val="bullet"/>
      <w:lvlText w:val=""/>
      <w:lvlJc w:val="left"/>
      <w:pPr>
        <w:tabs>
          <w:tab w:val="left" w:pos="4680"/>
        </w:tabs>
        <w:ind w:left="4680" w:hanging="360"/>
      </w:pPr>
      <w:rPr>
        <w:rFonts w:ascii="Wingdings" w:hAnsi="Wingdings" w:hint="default"/>
      </w:rPr>
    </w:lvl>
    <w:lvl w:ilvl="6" w:tplc="040C0001">
      <w:start w:val="1"/>
      <w:numFmt w:val="bullet"/>
      <w:lvlText w:val=""/>
      <w:lvlJc w:val="left"/>
      <w:pPr>
        <w:tabs>
          <w:tab w:val="left" w:pos="5400"/>
        </w:tabs>
        <w:ind w:left="5400" w:hanging="360"/>
      </w:pPr>
      <w:rPr>
        <w:rFonts w:ascii="Symbol" w:hAnsi="Symbol" w:hint="default"/>
      </w:rPr>
    </w:lvl>
    <w:lvl w:ilvl="7" w:tplc="040C0003">
      <w:start w:val="1"/>
      <w:numFmt w:val="bullet"/>
      <w:lvlText w:val="o"/>
      <w:lvlJc w:val="left"/>
      <w:pPr>
        <w:tabs>
          <w:tab w:val="left" w:pos="6120"/>
        </w:tabs>
        <w:ind w:left="6120" w:hanging="360"/>
      </w:pPr>
      <w:rPr>
        <w:rFonts w:ascii="Courier New" w:hAnsi="Courier New" w:hint="default"/>
      </w:rPr>
    </w:lvl>
    <w:lvl w:ilvl="8" w:tplc="040C0005">
      <w:start w:val="1"/>
      <w:numFmt w:val="bullet"/>
      <w:lvlText w:val=""/>
      <w:lvlJc w:val="left"/>
      <w:pPr>
        <w:tabs>
          <w:tab w:val="left" w:pos="6840"/>
        </w:tabs>
        <w:ind w:left="6840" w:hanging="360"/>
      </w:pPr>
      <w:rPr>
        <w:rFonts w:ascii="Wingdings" w:hAnsi="Wingdings" w:hint="default"/>
      </w:rPr>
    </w:lvl>
  </w:abstractNum>
  <w:abstractNum w:abstractNumId="22">
    <w:nsid w:val="00000017"/>
    <w:multiLevelType w:val="multilevel"/>
    <w:tmpl w:val="3BFA54EC"/>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nsid w:val="00000018"/>
    <w:multiLevelType w:val="multilevel"/>
    <w:tmpl w:val="994A3804"/>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4">
    <w:nsid w:val="00000019"/>
    <w:multiLevelType w:val="multilevel"/>
    <w:tmpl w:val="3BFA54EC"/>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5">
    <w:nsid w:val="132826FE"/>
    <w:multiLevelType w:val="multilevel"/>
    <w:tmpl w:val="3BFA54EC"/>
    <w:lvl w:ilvl="0">
      <w:start w:val="1"/>
      <w:numFmt w:val="bullet"/>
      <w:lvlText w:val=""/>
      <w:lvlJc w:val="left"/>
      <w:pPr>
        <w:tabs>
          <w:tab w:val="left" w:pos="0"/>
        </w:tabs>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25"/>
  </w:num>
  <w:num w:numId="2">
    <w:abstractNumId w:val="12"/>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0"/>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hyphenationZone w:val="425"/>
  <w:doNotHyphenateCaps/>
  <w:characterSpacingControl w:val="doNotCompress"/>
  <w:doNotValidateAgainstSchema/>
  <w:doNotDemarcateInvalidXml/>
  <w:compat/>
  <w:rsids>
    <w:rsidRoot w:val="00B84048"/>
    <w:rsid w:val="000A7624"/>
    <w:rsid w:val="000E227C"/>
    <w:rsid w:val="000F7CDD"/>
    <w:rsid w:val="00122353"/>
    <w:rsid w:val="00170BEE"/>
    <w:rsid w:val="00187B83"/>
    <w:rsid w:val="00271806"/>
    <w:rsid w:val="00296847"/>
    <w:rsid w:val="003552F4"/>
    <w:rsid w:val="003C7BAE"/>
    <w:rsid w:val="00432D94"/>
    <w:rsid w:val="00463E20"/>
    <w:rsid w:val="00524BEC"/>
    <w:rsid w:val="00613998"/>
    <w:rsid w:val="006508B8"/>
    <w:rsid w:val="007E44EF"/>
    <w:rsid w:val="008B4B46"/>
    <w:rsid w:val="0091140A"/>
    <w:rsid w:val="00A04477"/>
    <w:rsid w:val="00B001E6"/>
    <w:rsid w:val="00B84048"/>
    <w:rsid w:val="00B93FC4"/>
    <w:rsid w:val="00BF3741"/>
    <w:rsid w:val="00D003A7"/>
    <w:rsid w:val="00D07047"/>
    <w:rsid w:val="00D36390"/>
    <w:rsid w:val="00D6722C"/>
    <w:rsid w:val="00DA1A47"/>
    <w:rsid w:val="00E317D9"/>
    <w:rsid w:val="00E51F3A"/>
    <w:rsid w:val="00EE68CF"/>
    <w:rsid w:val="00F45CCC"/>
    <w:rsid w:val="00F50DC9"/>
    <w:rsid w:val="00F53C1E"/>
    <w:rsid w:val="00FA143E"/>
    <w:rsid w:val="00FA330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3A7"/>
    <w:rPr>
      <w:sz w:val="24"/>
      <w:szCs w:val="24"/>
      <w:lang w:val="en-US" w:eastAsia="en-US"/>
    </w:rPr>
  </w:style>
  <w:style w:type="paragraph" w:styleId="Titre1">
    <w:name w:val="heading 1"/>
    <w:basedOn w:val="Normal"/>
    <w:next w:val="Normal"/>
    <w:link w:val="Titre1Car"/>
    <w:uiPriority w:val="99"/>
    <w:qFormat/>
    <w:rsid w:val="00D003A7"/>
    <w:pPr>
      <w:keepNext/>
      <w:spacing w:before="240" w:after="60"/>
      <w:outlineLvl w:val="0"/>
    </w:pPr>
    <w:rPr>
      <w:rFonts w:ascii="Cambria" w:hAnsi="Cambria"/>
      <w:b/>
      <w:bCs/>
      <w:kern w:val="32"/>
      <w:sz w:val="32"/>
      <w:szCs w:val="32"/>
    </w:rPr>
  </w:style>
  <w:style w:type="paragraph" w:styleId="Titre3">
    <w:name w:val="heading 3"/>
    <w:basedOn w:val="Normal"/>
    <w:next w:val="Normal"/>
    <w:link w:val="Titre3Car"/>
    <w:uiPriority w:val="99"/>
    <w:qFormat/>
    <w:rsid w:val="00D003A7"/>
    <w:pPr>
      <w:keepNext/>
      <w:spacing w:before="240" w:after="60"/>
      <w:outlineLvl w:val="2"/>
    </w:pPr>
    <w:rPr>
      <w:rFonts w:ascii="Arial" w:hAnsi="Arial" w:cs="Arial"/>
      <w:b/>
      <w:bCs/>
      <w:sz w:val="26"/>
      <w:szCs w:val="26"/>
      <w:lang w:val="fr-FR" w:eastAsia="fr-FR"/>
    </w:rPr>
  </w:style>
  <w:style w:type="paragraph" w:styleId="Titre4">
    <w:name w:val="heading 4"/>
    <w:basedOn w:val="Normal"/>
    <w:next w:val="Normal"/>
    <w:link w:val="Titre4Car"/>
    <w:uiPriority w:val="99"/>
    <w:qFormat/>
    <w:rsid w:val="00D003A7"/>
    <w:pPr>
      <w:keepNext/>
      <w:tabs>
        <w:tab w:val="left" w:pos="3930"/>
      </w:tabs>
      <w:jc w:val="right"/>
      <w:outlineLvl w:val="3"/>
    </w:pPr>
    <w:rPr>
      <w:rFonts w:ascii="Bookman Old Style" w:hAnsi="Bookman Old Style"/>
      <w:sz w:val="28"/>
      <w:szCs w:val="2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D003A7"/>
    <w:rPr>
      <w:rFonts w:ascii="Cambria" w:hAnsi="Cambria" w:cs="Times New Roman"/>
      <w:b/>
      <w:bCs/>
      <w:kern w:val="32"/>
      <w:sz w:val="32"/>
      <w:szCs w:val="32"/>
      <w:lang w:val="en-US" w:eastAsia="en-US"/>
    </w:rPr>
  </w:style>
  <w:style w:type="character" w:customStyle="1" w:styleId="Titre3Car">
    <w:name w:val="Titre 3 Car"/>
    <w:basedOn w:val="Policepardfaut"/>
    <w:link w:val="Titre3"/>
    <w:uiPriority w:val="99"/>
    <w:rsid w:val="00D003A7"/>
    <w:rPr>
      <w:rFonts w:ascii="Arial" w:hAnsi="Arial" w:cs="Arial"/>
      <w:b/>
      <w:bCs/>
      <w:sz w:val="26"/>
      <w:szCs w:val="26"/>
    </w:rPr>
  </w:style>
  <w:style w:type="character" w:customStyle="1" w:styleId="Titre4Car">
    <w:name w:val="Titre 4 Car"/>
    <w:basedOn w:val="Policepardfaut"/>
    <w:link w:val="Titre4"/>
    <w:uiPriority w:val="99"/>
    <w:rsid w:val="00D003A7"/>
    <w:rPr>
      <w:rFonts w:ascii="Calibri" w:hAnsi="Calibri" w:cs="Arial"/>
      <w:b/>
      <w:bCs/>
      <w:sz w:val="28"/>
      <w:szCs w:val="28"/>
      <w:lang w:val="en-US" w:eastAsia="en-US"/>
    </w:rPr>
  </w:style>
  <w:style w:type="paragraph" w:customStyle="1" w:styleId="texte">
    <w:name w:val="texte"/>
    <w:basedOn w:val="Normal"/>
    <w:uiPriority w:val="99"/>
    <w:rsid w:val="00D003A7"/>
    <w:pPr>
      <w:spacing w:before="100" w:beforeAutospacing="1" w:after="100" w:afterAutospacing="1"/>
    </w:pPr>
    <w:rPr>
      <w:color w:val="003399"/>
      <w:sz w:val="18"/>
      <w:szCs w:val="18"/>
    </w:rPr>
  </w:style>
  <w:style w:type="paragraph" w:styleId="NormalWeb">
    <w:name w:val="Normal (Web)"/>
    <w:basedOn w:val="Normal"/>
    <w:uiPriority w:val="99"/>
    <w:rsid w:val="00D003A7"/>
    <w:pPr>
      <w:spacing w:before="100" w:beforeAutospacing="1" w:after="100" w:afterAutospacing="1"/>
    </w:pPr>
  </w:style>
  <w:style w:type="character" w:customStyle="1" w:styleId="titretexte1">
    <w:name w:val="titretexte1"/>
    <w:basedOn w:val="Policepardfaut"/>
    <w:uiPriority w:val="99"/>
    <w:rsid w:val="00D003A7"/>
    <w:rPr>
      <w:rFonts w:cs="Times New Roman"/>
      <w:b/>
      <w:bCs/>
      <w:color w:val="003399"/>
      <w:sz w:val="18"/>
      <w:szCs w:val="18"/>
    </w:rPr>
  </w:style>
  <w:style w:type="character" w:customStyle="1" w:styleId="rubriquetexte1">
    <w:name w:val="rubriquetexte1"/>
    <w:basedOn w:val="Policepardfaut"/>
    <w:uiPriority w:val="99"/>
    <w:rsid w:val="00D003A7"/>
    <w:rPr>
      <w:rFonts w:ascii="Verdana" w:hAnsi="Verdana" w:cs="Times New Roman"/>
      <w:sz w:val="20"/>
      <w:szCs w:val="20"/>
    </w:rPr>
  </w:style>
  <w:style w:type="paragraph" w:customStyle="1" w:styleId="rubriquetexte">
    <w:name w:val="rubriquetexte"/>
    <w:basedOn w:val="Normal"/>
    <w:uiPriority w:val="99"/>
    <w:rsid w:val="00D003A7"/>
    <w:pPr>
      <w:spacing w:before="100" w:beforeAutospacing="1" w:after="100" w:afterAutospacing="1"/>
    </w:pPr>
    <w:rPr>
      <w:rFonts w:ascii="Verdana" w:hAnsi="Verdana"/>
      <w:sz w:val="20"/>
      <w:szCs w:val="20"/>
    </w:rPr>
  </w:style>
  <w:style w:type="character" w:styleId="lev">
    <w:name w:val="Strong"/>
    <w:basedOn w:val="Policepardfaut"/>
    <w:uiPriority w:val="99"/>
    <w:qFormat/>
    <w:rsid w:val="00D003A7"/>
    <w:rPr>
      <w:rFonts w:cs="Times New Roman"/>
      <w:b/>
      <w:bCs/>
    </w:rPr>
  </w:style>
  <w:style w:type="character" w:customStyle="1" w:styleId="titulo1">
    <w:name w:val="titulo1"/>
    <w:basedOn w:val="Policepardfaut"/>
    <w:uiPriority w:val="99"/>
    <w:rsid w:val="00D003A7"/>
    <w:rPr>
      <w:rFonts w:ascii="Arial" w:hAnsi="Arial" w:cs="Arial"/>
      <w:b/>
      <w:bCs/>
      <w:color w:val="auto"/>
      <w:sz w:val="18"/>
      <w:szCs w:val="18"/>
    </w:rPr>
  </w:style>
  <w:style w:type="paragraph" w:styleId="Paragraphedeliste">
    <w:name w:val="List Paragraph"/>
    <w:basedOn w:val="Normal"/>
    <w:uiPriority w:val="34"/>
    <w:qFormat/>
    <w:rsid w:val="00D003A7"/>
    <w:pPr>
      <w:ind w:left="708"/>
    </w:pPr>
  </w:style>
  <w:style w:type="paragraph" w:styleId="Textedebulles">
    <w:name w:val="Balloon Text"/>
    <w:basedOn w:val="Normal"/>
    <w:link w:val="TextedebullesCar"/>
    <w:uiPriority w:val="99"/>
    <w:rsid w:val="00D003A7"/>
    <w:rPr>
      <w:rFonts w:ascii="Tahoma" w:hAnsi="Tahoma" w:cs="Tahoma"/>
      <w:sz w:val="16"/>
      <w:szCs w:val="16"/>
    </w:rPr>
  </w:style>
  <w:style w:type="character" w:customStyle="1" w:styleId="TextedebullesCar">
    <w:name w:val="Texte de bulles Car"/>
    <w:basedOn w:val="Policepardfaut"/>
    <w:link w:val="Textedebulles"/>
    <w:uiPriority w:val="99"/>
    <w:rsid w:val="00D003A7"/>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Pages>
  <Words>514</Words>
  <Characters>2828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HAMIDOU OUMAR TRAORE</vt:lpstr>
    </vt:vector>
  </TitlesOfParts>
  <Company>Edition ULTRA</Company>
  <LinksUpToDate>false</LinksUpToDate>
  <CharactersWithSpaces>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HAMIDOU OUMAR TRAORE</dc:title>
  <dc:creator>Owner</dc:creator>
  <cp:lastModifiedBy>Connexion</cp:lastModifiedBy>
  <cp:revision>32</cp:revision>
  <cp:lastPrinted>2014-07-31T12:45:00Z</cp:lastPrinted>
  <dcterms:created xsi:type="dcterms:W3CDTF">2016-08-19T15:14:00Z</dcterms:created>
  <dcterms:modified xsi:type="dcterms:W3CDTF">2021-09-24T08:32:00Z</dcterms:modified>
</cp:coreProperties>
</file>