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CURRICULUIM VITAE</w:t>
      </w:r>
    </w:p>
    <w:p>
      <w:pPr>
        <w:pStyle w:val="style0"/>
        <w:spacing w:after="0"/>
        <w:rPr/>
      </w:pPr>
      <w:r>
        <w:rPr>
          <w:b/>
          <w:u w:val="single"/>
        </w:rPr>
        <w:t>Prénom </w:t>
      </w:r>
      <w:r>
        <w:t>: Brahima</w:t>
      </w:r>
    </w:p>
    <w:p>
      <w:pPr>
        <w:pStyle w:val="style0"/>
        <w:spacing w:after="0"/>
        <w:rPr/>
      </w:pPr>
      <w:r>
        <w:rPr>
          <w:b/>
          <w:u w:val="single"/>
        </w:rPr>
        <w:t>Nom </w:t>
      </w:r>
      <w:r>
        <w:t>: SANGARE</w:t>
      </w:r>
    </w:p>
    <w:p>
      <w:pPr>
        <w:pStyle w:val="style0"/>
        <w:spacing w:after="0"/>
        <w:rPr/>
      </w:pPr>
      <w:r>
        <w:rPr>
          <w:b/>
          <w:u w:val="single"/>
        </w:rPr>
        <w:t>Nationalité</w:t>
      </w:r>
      <w:r>
        <w:t> : Malienne</w:t>
      </w:r>
    </w:p>
    <w:p>
      <w:pPr>
        <w:pStyle w:val="style0"/>
        <w:spacing w:after="0"/>
        <w:rPr/>
      </w:pPr>
      <w:r>
        <w:rPr>
          <w:b/>
          <w:u w:val="single"/>
        </w:rPr>
        <w:t>Adresse</w:t>
      </w:r>
      <w:r>
        <w:t> : Bamako/Sogoniko</w:t>
      </w:r>
    </w:p>
    <w:p>
      <w:pPr>
        <w:pStyle w:val="style0"/>
        <w:spacing w:after="0" w:lineRule="auto" w:line="240"/>
        <w:rPr/>
      </w:pPr>
      <w:r>
        <w:rPr>
          <w:b/>
          <w:u w:val="single"/>
        </w:rPr>
        <w:t>Contact</w:t>
      </w:r>
      <w:r>
        <w:t> : 00223 76461864/66203706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b/>
          <w:u w:val="single"/>
        </w:rPr>
        <w:t>Email</w:t>
      </w:r>
      <w:r>
        <w:t> </w:t>
      </w:r>
      <w:r>
        <w:t xml:space="preserve">: </w:t>
      </w:r>
      <w:r>
        <w:rPr/>
        <w:fldChar w:fldCharType="begin"/>
      </w:r>
      <w:r>
        <w:instrText xml:space="preserve"> HYPERLINK "mailto:sangarebrah@gmail.com" </w:instrText>
      </w:r>
      <w:r>
        <w:rPr/>
        <w:fldChar w:fldCharType="separate"/>
      </w:r>
      <w:r>
        <w:rPr>
          <w:rStyle w:val="style85"/>
        </w:rPr>
        <w:t>sangarebrah@gmail</w:t>
      </w:r>
      <w:r>
        <w:rPr>
          <w:rStyle w:val="style85"/>
          <w:sz w:val="28"/>
          <w:szCs w:val="28"/>
        </w:rPr>
        <w:t>.com</w:t>
      </w:r>
      <w:r>
        <w:rPr/>
        <w:fldChar w:fldCharType="end"/>
      </w: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CURSUS</w:t>
      </w:r>
      <w:r>
        <w:rPr>
          <w:b/>
          <w:sz w:val="24"/>
          <w:szCs w:val="24"/>
          <w:u w:val="single"/>
        </w:rPr>
        <w:t xml:space="preserve"> SCOLAIRE ET UNIVERSITAIRE</w:t>
      </w:r>
    </w:p>
    <w:p>
      <w:pPr>
        <w:pStyle w:val="style0"/>
        <w:spacing w:after="0"/>
        <w:rPr/>
      </w:pPr>
      <w:r>
        <w:rPr>
          <w:b/>
        </w:rPr>
        <w:t>2012 :</w:t>
      </w:r>
      <w:r>
        <w:t xml:space="preserve"> Attestation de Maitrise en Droit Public International</w:t>
      </w:r>
    </w:p>
    <w:p>
      <w:pPr>
        <w:pStyle w:val="style0"/>
        <w:spacing w:after="0"/>
        <w:rPr/>
      </w:pPr>
      <w:r>
        <w:rPr>
          <w:b/>
        </w:rPr>
        <w:t>2010</w:t>
      </w:r>
      <w:r>
        <w:t> </w:t>
      </w:r>
      <w:r>
        <w:t>: Attestation</w:t>
      </w:r>
      <w:r>
        <w:t xml:space="preserve"> de Licence en Droit Public</w:t>
      </w:r>
    </w:p>
    <w:p>
      <w:pPr>
        <w:pStyle w:val="style0"/>
        <w:spacing w:after="0"/>
        <w:rPr/>
      </w:pPr>
      <w:r>
        <w:rPr>
          <w:b/>
        </w:rPr>
        <w:t>2009</w:t>
      </w:r>
      <w:r>
        <w:t> : Attestation du Diplôme Universitaire Général, DEUG 2</w:t>
      </w:r>
    </w:p>
    <w:p>
      <w:pPr>
        <w:pStyle w:val="style0"/>
        <w:spacing w:after="0"/>
        <w:rPr/>
      </w:pPr>
      <w:r>
        <w:rPr>
          <w:b/>
        </w:rPr>
        <w:t>2007</w:t>
      </w:r>
      <w:r>
        <w:t> </w:t>
      </w:r>
      <w:r>
        <w:t>: Diplôme</w:t>
      </w:r>
      <w:r>
        <w:t xml:space="preserve"> du Baccalauréat malien en Langues et </w:t>
      </w:r>
      <w:r>
        <w:t>L</w:t>
      </w:r>
      <w:r>
        <w:t>ittérature</w:t>
      </w:r>
    </w:p>
    <w:p>
      <w:pPr>
        <w:pStyle w:val="style0"/>
        <w:spacing w:after="0"/>
        <w:rPr/>
      </w:pPr>
      <w:r>
        <w:rPr>
          <w:b/>
        </w:rPr>
        <w:t>2004</w:t>
      </w:r>
      <w:r>
        <w:t> </w:t>
      </w:r>
      <w:r>
        <w:t>: Diplôme</w:t>
      </w:r>
      <w:r>
        <w:t xml:space="preserve"> d’Etude Fondamentale(DEF)</w:t>
      </w:r>
    </w:p>
    <w:p>
      <w:pPr>
        <w:pStyle w:val="style0"/>
        <w:spacing w:after="0"/>
        <w:rPr/>
      </w:pPr>
      <w:r>
        <w:rPr>
          <w:b/>
        </w:rPr>
        <w:t>2013</w:t>
      </w:r>
      <w:r>
        <w:t> </w:t>
      </w:r>
      <w:r>
        <w:t>: Diplôme</w:t>
      </w:r>
      <w:r>
        <w:t xml:space="preserve"> de l’Institut de Formation des Maitres(IFM) en </w:t>
      </w:r>
      <w:r>
        <w:t>Langues (Français Anglais)</w:t>
      </w:r>
    </w:p>
    <w:p>
      <w:pPr>
        <w:pStyle w:val="style0"/>
        <w:spacing w:after="0"/>
        <w:jc w:val="center"/>
        <w:rPr>
          <w:b/>
          <w:u w:val="single"/>
        </w:rPr>
      </w:pPr>
      <w:r>
        <w:rPr>
          <w:b/>
          <w:u w:val="single"/>
        </w:rPr>
        <w:t>FORMATION ET ATTESTATION</w:t>
      </w:r>
    </w:p>
    <w:p>
      <w:pPr>
        <w:pStyle w:val="style0"/>
        <w:spacing w:after="0"/>
        <w:rPr/>
      </w:pPr>
      <w:r>
        <w:t xml:space="preserve">Du 04 au 06 juin 2020 : Formation théorique et pratique sur le module: Animateur Communautaire </w:t>
      </w:r>
      <w:r>
        <w:t>par</w:t>
      </w:r>
      <w:r>
        <w:t xml:space="preserve"> </w:t>
      </w:r>
      <w:r>
        <w:rPr>
          <w:b/>
        </w:rPr>
        <w:t>AFRICA</w:t>
      </w:r>
      <w:r>
        <w:t xml:space="preserve"> </w:t>
      </w:r>
      <w:r>
        <w:rPr>
          <w:b/>
        </w:rPr>
        <w:t>INNOVATIONS</w:t>
      </w:r>
    </w:p>
    <w:p>
      <w:pPr>
        <w:pStyle w:val="style0"/>
        <w:spacing w:after="0"/>
        <w:rPr>
          <w:b/>
        </w:rPr>
      </w:pPr>
      <w:r>
        <w:rPr>
          <w:b/>
        </w:rPr>
        <w:t>Du</w:t>
      </w:r>
      <w:r>
        <w:rPr>
          <w:b/>
        </w:rPr>
        <w:t xml:space="preserve"> 26,27 oct. 2019 </w:t>
      </w:r>
      <w:r>
        <w:rPr>
          <w:b/>
        </w:rPr>
        <w:t>:</w:t>
      </w:r>
      <w:r>
        <w:t xml:space="preserve"> Formation</w:t>
      </w:r>
      <w:r>
        <w:t xml:space="preserve"> sur le </w:t>
      </w:r>
      <w:r>
        <w:rPr>
          <w:b/>
        </w:rPr>
        <w:t>Montage</w:t>
      </w:r>
      <w:r>
        <w:t xml:space="preserve"> de </w:t>
      </w:r>
      <w:r>
        <w:rPr>
          <w:b/>
        </w:rPr>
        <w:t>Projet</w:t>
      </w:r>
      <w:r>
        <w:t xml:space="preserve"> et le </w:t>
      </w:r>
      <w:r>
        <w:rPr>
          <w:b/>
        </w:rPr>
        <w:t>Business</w:t>
      </w:r>
      <w:r>
        <w:t xml:space="preserve"> </w:t>
      </w:r>
      <w:r>
        <w:rPr>
          <w:b/>
        </w:rPr>
        <w:t>Plan</w:t>
      </w:r>
      <w:r>
        <w:rPr>
          <w:b/>
        </w:rPr>
        <w:t xml:space="preserve"> </w:t>
      </w:r>
      <w:r>
        <w:t>par</w:t>
      </w:r>
      <w:r>
        <w:t xml:space="preserve"> </w:t>
      </w:r>
      <w:r>
        <w:rPr>
          <w:b/>
        </w:rPr>
        <w:t>l’AJASFEM</w:t>
      </w:r>
      <w:r>
        <w:rPr>
          <w:b/>
        </w:rPr>
        <w:t xml:space="preserve"> (</w:t>
      </w:r>
      <w:r>
        <w:t>Ass</w:t>
      </w:r>
      <w:r>
        <w:t>ociation des Jeunes pour l’Accès aux Stages, Formation et Emploi au Mali)</w:t>
      </w:r>
    </w:p>
    <w:p>
      <w:pPr>
        <w:pStyle w:val="style0"/>
        <w:spacing w:after="0"/>
        <w:rPr>
          <w:b/>
        </w:rPr>
      </w:pPr>
      <w:r>
        <w:rPr>
          <w:b/>
        </w:rPr>
        <w:t>Du</w:t>
      </w:r>
      <w:r>
        <w:rPr>
          <w:b/>
        </w:rPr>
        <w:t xml:space="preserve"> </w:t>
      </w:r>
      <w:r>
        <w:rPr>
          <w:b/>
        </w:rPr>
        <w:t xml:space="preserve">24 au 26 </w:t>
      </w:r>
      <w:r>
        <w:rPr>
          <w:b/>
        </w:rPr>
        <w:t>déc.</w:t>
      </w:r>
      <w:r>
        <w:rPr>
          <w:b/>
        </w:rPr>
        <w:t xml:space="preserve"> </w:t>
      </w:r>
      <w:r>
        <w:rPr>
          <w:b/>
        </w:rPr>
        <w:t>2018</w:t>
      </w:r>
      <w:r>
        <w:t> </w:t>
      </w:r>
      <w:r>
        <w:t>: Formation</w:t>
      </w:r>
      <w:r>
        <w:t xml:space="preserve"> sur les </w:t>
      </w:r>
      <w:r>
        <w:t>thèmes</w:t>
      </w:r>
      <w:r>
        <w:t> </w:t>
      </w:r>
      <w:r>
        <w:t xml:space="preserve">: </w:t>
      </w:r>
      <w:r>
        <w:rPr>
          <w:b/>
        </w:rPr>
        <w:t>l’engagement</w:t>
      </w:r>
      <w:r>
        <w:t xml:space="preserve"> </w:t>
      </w:r>
      <w:r>
        <w:rPr>
          <w:b/>
        </w:rPr>
        <w:t>politique</w:t>
      </w:r>
      <w:r>
        <w:t>, les</w:t>
      </w:r>
      <w:r>
        <w:t xml:space="preserve"> </w:t>
      </w:r>
      <w:r>
        <w:rPr>
          <w:b/>
        </w:rPr>
        <w:t>techniques</w:t>
      </w:r>
      <w:r>
        <w:t xml:space="preserve"> de </w:t>
      </w:r>
      <w:r>
        <w:rPr>
          <w:b/>
        </w:rPr>
        <w:t>recherche</w:t>
      </w:r>
      <w:r>
        <w:t xml:space="preserve"> </w:t>
      </w:r>
      <w:r>
        <w:rPr>
          <w:b/>
        </w:rPr>
        <w:t>d’</w:t>
      </w:r>
      <w:r>
        <w:rPr>
          <w:b/>
        </w:rPr>
        <w:t>emploi</w:t>
      </w:r>
      <w:r>
        <w:t>, le</w:t>
      </w:r>
      <w:r>
        <w:t xml:space="preserve"> </w:t>
      </w:r>
      <w:r>
        <w:rPr>
          <w:b/>
        </w:rPr>
        <w:t>développement</w:t>
      </w:r>
      <w:r>
        <w:t xml:space="preserve"> </w:t>
      </w:r>
      <w:r>
        <w:rPr>
          <w:b/>
        </w:rPr>
        <w:t>personnel</w:t>
      </w:r>
      <w:r>
        <w:t xml:space="preserve"> et les </w:t>
      </w:r>
      <w:r>
        <w:rPr>
          <w:b/>
        </w:rPr>
        <w:t>techniques</w:t>
      </w:r>
      <w:r>
        <w:t xml:space="preserve"> de </w:t>
      </w:r>
      <w:r>
        <w:rPr>
          <w:b/>
        </w:rPr>
        <w:t>prise</w:t>
      </w:r>
      <w:r>
        <w:t xml:space="preserve"> de</w:t>
      </w:r>
      <w:r>
        <w:t xml:space="preserve"> </w:t>
      </w:r>
      <w:r>
        <w:rPr>
          <w:b/>
        </w:rPr>
        <w:t>parole</w:t>
      </w:r>
      <w:r>
        <w:t xml:space="preserve"> </w:t>
      </w:r>
      <w:r>
        <w:t xml:space="preserve">en </w:t>
      </w:r>
      <w:r>
        <w:rPr>
          <w:b/>
        </w:rPr>
        <w:t>public</w:t>
      </w:r>
      <w:r>
        <w:rPr>
          <w:b/>
        </w:rPr>
        <w:t xml:space="preserve"> </w:t>
      </w:r>
      <w:r>
        <w:t>par</w:t>
      </w:r>
      <w:r>
        <w:t xml:space="preserve"> le journaliste d’AFRICABLE </w:t>
      </w:r>
      <w:r>
        <w:rPr>
          <w:b/>
        </w:rPr>
        <w:t>Adama</w:t>
      </w:r>
      <w:r>
        <w:t xml:space="preserve"> </w:t>
      </w:r>
      <w:r>
        <w:rPr>
          <w:b/>
        </w:rPr>
        <w:t>DISSA</w:t>
      </w:r>
      <w:r>
        <w:rPr>
          <w:b/>
        </w:rPr>
        <w:t xml:space="preserve"> </w:t>
      </w:r>
      <w:r>
        <w:t>grâce</w:t>
      </w:r>
      <w:r>
        <w:t xml:space="preserve"> au club de soutien à </w:t>
      </w:r>
      <w:r>
        <w:rPr>
          <w:b/>
        </w:rPr>
        <w:t>Moustapha</w:t>
      </w:r>
      <w:r>
        <w:t xml:space="preserve"> </w:t>
      </w:r>
      <w:r>
        <w:rPr>
          <w:b/>
        </w:rPr>
        <w:t>DJIRO</w:t>
      </w:r>
      <w:r>
        <w:rPr>
          <w:b/>
        </w:rPr>
        <w:t xml:space="preserve"> </w:t>
      </w:r>
    </w:p>
    <w:p>
      <w:pPr>
        <w:pStyle w:val="style0"/>
        <w:spacing w:after="0"/>
        <w:rPr/>
      </w:pPr>
      <w:r>
        <w:rPr>
          <w:b/>
        </w:rPr>
        <w:t>Du</w:t>
      </w:r>
      <w:r>
        <w:rPr>
          <w:b/>
        </w:rPr>
        <w:t xml:space="preserve"> 03 au 04 jan. </w:t>
      </w:r>
      <w:r>
        <w:rPr>
          <w:b/>
        </w:rPr>
        <w:t>2018 :</w:t>
      </w:r>
      <w:r>
        <w:t xml:space="preserve"> Formation</w:t>
      </w:r>
      <w:r>
        <w:t xml:space="preserve"> sur les thèmes : les </w:t>
      </w:r>
      <w:r>
        <w:rPr>
          <w:b/>
        </w:rPr>
        <w:t>élections</w:t>
      </w:r>
      <w:r>
        <w:t xml:space="preserve">, la </w:t>
      </w:r>
      <w:r>
        <w:rPr>
          <w:b/>
        </w:rPr>
        <w:t>démocratie</w:t>
      </w:r>
      <w:r>
        <w:t xml:space="preserve">, la </w:t>
      </w:r>
      <w:r>
        <w:rPr>
          <w:b/>
        </w:rPr>
        <w:t>citoyenneté</w:t>
      </w:r>
      <w:r>
        <w:t xml:space="preserve"> et la </w:t>
      </w:r>
      <w:r>
        <w:rPr>
          <w:b/>
        </w:rPr>
        <w:t>gouvernance</w:t>
      </w:r>
      <w:r>
        <w:rPr>
          <w:b/>
        </w:rPr>
        <w:t xml:space="preserve"> </w:t>
      </w:r>
      <w:r>
        <w:t>par</w:t>
      </w:r>
      <w:r>
        <w:rPr>
          <w:b/>
        </w:rPr>
        <w:t xml:space="preserve"> l’AJCAD (</w:t>
      </w:r>
      <w:r>
        <w:t>Ass</w:t>
      </w:r>
      <w:r>
        <w:t>ociation des Jeunes Citoyens Actifs pour la Démocratie)</w:t>
      </w:r>
    </w:p>
    <w:p>
      <w:pPr>
        <w:pStyle w:val="style0"/>
        <w:spacing w:after="0"/>
        <w:rPr/>
      </w:pPr>
      <w:r>
        <w:rPr>
          <w:b/>
        </w:rPr>
        <w:t>21/11/2018</w:t>
      </w:r>
      <w:r>
        <w:rPr>
          <w:b/>
        </w:rPr>
        <w:t> </w:t>
      </w:r>
      <w:r>
        <w:rPr>
          <w:b/>
        </w:rPr>
        <w:t>:</w:t>
      </w:r>
      <w:r>
        <w:t xml:space="preserve"> Atelier</w:t>
      </w:r>
      <w:r>
        <w:t xml:space="preserve"> de formation des organisations communautaires de base(OCB</w:t>
      </w:r>
      <w:r>
        <w:t xml:space="preserve">) sur le plaidoyer par l’ONG </w:t>
      </w:r>
      <w:r>
        <w:rPr>
          <w:b/>
        </w:rPr>
        <w:t>ARGA</w:t>
      </w:r>
      <w:r>
        <w:t xml:space="preserve"> </w:t>
      </w:r>
      <w:r>
        <w:rPr>
          <w:b/>
        </w:rPr>
        <w:t>Mali</w:t>
      </w:r>
    </w:p>
    <w:p>
      <w:pPr>
        <w:pStyle w:val="style0"/>
        <w:spacing w:after="0"/>
        <w:rPr>
          <w:b/>
        </w:rPr>
      </w:pPr>
      <w:r>
        <w:rPr>
          <w:b/>
        </w:rPr>
        <w:t>Du 06 au 07 nov.</w:t>
      </w:r>
      <w:r>
        <w:rPr>
          <w:b/>
        </w:rPr>
        <w:t>2018 :</w:t>
      </w:r>
      <w:r>
        <w:t xml:space="preserve"> Formation</w:t>
      </w:r>
      <w:r>
        <w:t xml:space="preserve"> sur la politique publique par l’ONG </w:t>
      </w:r>
      <w:r>
        <w:rPr>
          <w:b/>
        </w:rPr>
        <w:t>ARGA</w:t>
      </w:r>
      <w:r>
        <w:t> </w:t>
      </w:r>
      <w:r>
        <w:rPr>
          <w:b/>
        </w:rPr>
        <w:t>Mali</w:t>
      </w:r>
    </w:p>
    <w:p>
      <w:pPr>
        <w:pStyle w:val="style0"/>
        <w:spacing w:after="0"/>
        <w:rPr>
          <w:b/>
        </w:rPr>
      </w:pPr>
      <w:r>
        <w:rPr>
          <w:b/>
        </w:rPr>
        <w:t>Du 01 déc. au 28 fév. 2018 :</w:t>
      </w:r>
      <w:r>
        <w:t xml:space="preserve"> Attestation</w:t>
      </w:r>
      <w:r>
        <w:t xml:space="preserve"> de stage à l’ONG </w:t>
      </w:r>
      <w:r>
        <w:rPr>
          <w:b/>
        </w:rPr>
        <w:t>Alphalog</w:t>
      </w:r>
    </w:p>
    <w:p>
      <w:pPr>
        <w:pStyle w:val="style0"/>
        <w:spacing w:after="0"/>
        <w:rPr/>
      </w:pPr>
      <w:r>
        <w:rPr>
          <w:b/>
        </w:rPr>
        <w:t xml:space="preserve">Du </w:t>
      </w:r>
      <w:r>
        <w:rPr>
          <w:b/>
        </w:rPr>
        <w:t>20 au 22 nov. 2017 :</w:t>
      </w:r>
      <w:r>
        <w:t xml:space="preserve"> Attestation de renforcement</w:t>
      </w:r>
      <w:r>
        <w:rPr>
          <w:b/>
        </w:rPr>
        <w:t xml:space="preserve"> </w:t>
      </w:r>
      <w:r>
        <w:t>des</w:t>
      </w:r>
      <w:r>
        <w:rPr>
          <w:b/>
        </w:rPr>
        <w:t xml:space="preserve"> </w:t>
      </w:r>
      <w:r>
        <w:t>capacités</w:t>
      </w:r>
      <w:r>
        <w:t xml:space="preserve"> stratégiques des jeunes dans le District</w:t>
      </w:r>
    </w:p>
    <w:p>
      <w:pPr>
        <w:pStyle w:val="style0"/>
        <w:spacing w:after="0"/>
        <w:rPr/>
      </w:pPr>
      <w:r>
        <w:rPr>
          <w:b/>
          <w:u w:val="single"/>
        </w:rPr>
        <w:t>Thème</w:t>
      </w:r>
      <w:r>
        <w:t xml:space="preserve"> : Initiative de proximité en matière de prévention de lutte contre </w:t>
      </w:r>
      <w:r>
        <w:rPr>
          <w:b/>
        </w:rPr>
        <w:t>l’extrémisme</w:t>
      </w:r>
      <w:r>
        <w:t xml:space="preserve"> </w:t>
      </w:r>
      <w:r>
        <w:rPr>
          <w:b/>
        </w:rPr>
        <w:t>violent</w:t>
      </w:r>
      <w:r>
        <w:t xml:space="preserve"> par </w:t>
      </w:r>
      <w:r>
        <w:rPr>
          <w:b/>
        </w:rPr>
        <w:t>l’ARGA</w:t>
      </w:r>
      <w:r>
        <w:t xml:space="preserve"> </w:t>
      </w:r>
      <w:r>
        <w:rPr>
          <w:b/>
        </w:rPr>
        <w:t>Mali</w:t>
      </w:r>
    </w:p>
    <w:p>
      <w:pPr>
        <w:pStyle w:val="style0"/>
        <w:spacing w:after="0"/>
        <w:rPr/>
      </w:pPr>
      <w:r>
        <w:rPr>
          <w:b/>
        </w:rPr>
        <w:t>Du 16 oct. au 13 nov. 2017 </w:t>
      </w:r>
      <w:r>
        <w:rPr>
          <w:b/>
        </w:rPr>
        <w:t>:</w:t>
      </w:r>
      <w:r>
        <w:t xml:space="preserve"> Attestation</w:t>
      </w:r>
      <w:r>
        <w:t xml:space="preserve"> sur le thème </w:t>
      </w:r>
      <w:r>
        <w:rPr>
          <w:b/>
        </w:rPr>
        <w:t>Employabilité</w:t>
      </w:r>
      <w:r>
        <w:t xml:space="preserve"> des </w:t>
      </w:r>
      <w:r>
        <w:rPr>
          <w:b/>
        </w:rPr>
        <w:t>jeunes</w:t>
      </w:r>
      <w:r>
        <w:t xml:space="preserve"> dans le programme </w:t>
      </w:r>
    </w:p>
    <w:p>
      <w:pPr>
        <w:pStyle w:val="style0"/>
        <w:spacing w:after="0"/>
        <w:rPr>
          <w:b/>
        </w:rPr>
      </w:pPr>
      <w:r>
        <w:rPr>
          <w:b/>
        </w:rPr>
        <w:t>NEXT</w:t>
      </w:r>
      <w:r>
        <w:t xml:space="preserve"> </w:t>
      </w:r>
      <w:r>
        <w:rPr>
          <w:b/>
        </w:rPr>
        <w:t>ECONOMY</w:t>
      </w:r>
    </w:p>
    <w:p>
      <w:pPr>
        <w:pStyle w:val="style0"/>
        <w:spacing w:after="0"/>
        <w:rPr>
          <w:b/>
        </w:rPr>
      </w:pPr>
      <w:r>
        <w:rPr>
          <w:b/>
        </w:rPr>
        <w:t>Du 01 déc. au 28 fév.2017 :</w:t>
      </w:r>
      <w:r>
        <w:rPr>
          <w:b/>
        </w:rPr>
        <w:t xml:space="preserve"> </w:t>
      </w:r>
      <w:r>
        <w:t>Att</w:t>
      </w:r>
      <w:r>
        <w:t xml:space="preserve">estation de l’ONG </w:t>
      </w:r>
      <w:r>
        <w:rPr>
          <w:b/>
        </w:rPr>
        <w:t>Alphalog</w:t>
      </w:r>
      <w:r>
        <w:t xml:space="preserve"> </w:t>
      </w:r>
    </w:p>
    <w:p>
      <w:pPr>
        <w:pStyle w:val="style0"/>
        <w:spacing w:after="0"/>
        <w:rPr>
          <w:b/>
        </w:rPr>
      </w:pPr>
      <w:r>
        <w:rPr>
          <w:b/>
        </w:rPr>
        <w:t xml:space="preserve">2017 : </w:t>
      </w:r>
      <w:r>
        <w:t>Formation</w:t>
      </w:r>
      <w:r>
        <w:t xml:space="preserve"> en </w:t>
      </w:r>
      <w:r>
        <w:rPr>
          <w:b/>
        </w:rPr>
        <w:t>Leadership</w:t>
      </w:r>
      <w:r>
        <w:t xml:space="preserve">, </w:t>
      </w:r>
      <w:r>
        <w:rPr>
          <w:b/>
        </w:rPr>
        <w:t>management</w:t>
      </w:r>
      <w:r>
        <w:t xml:space="preserve"> des </w:t>
      </w:r>
      <w:r>
        <w:rPr>
          <w:b/>
        </w:rPr>
        <w:t>hommes</w:t>
      </w:r>
      <w:r>
        <w:t xml:space="preserve"> et </w:t>
      </w:r>
      <w:r>
        <w:rPr>
          <w:b/>
        </w:rPr>
        <w:t>organisations</w:t>
      </w:r>
      <w:r>
        <w:t xml:space="preserve"> par le Prof </w:t>
      </w:r>
      <w:r>
        <w:rPr>
          <w:b/>
        </w:rPr>
        <w:t>Clément</w:t>
      </w:r>
      <w:r>
        <w:t xml:space="preserve"> </w:t>
      </w:r>
      <w:r>
        <w:rPr>
          <w:b/>
        </w:rPr>
        <w:t>DEMBELE</w:t>
      </w:r>
    </w:p>
    <w:p>
      <w:pPr>
        <w:pStyle w:val="style0"/>
        <w:spacing w:after="0"/>
        <w:rPr>
          <w:b/>
        </w:rPr>
      </w:pPr>
      <w:r>
        <w:rPr>
          <w:b/>
        </w:rPr>
        <w:t>Du 04 au 07 sep 2016 :</w:t>
      </w:r>
      <w:r>
        <w:rPr>
          <w:b/>
        </w:rPr>
        <w:t xml:space="preserve"> </w:t>
      </w:r>
      <w:r>
        <w:t>Certificat</w:t>
      </w:r>
      <w:r>
        <w:t xml:space="preserve"> du </w:t>
      </w:r>
      <w:r>
        <w:rPr>
          <w:b/>
        </w:rPr>
        <w:t>Camp</w:t>
      </w:r>
      <w:r>
        <w:t xml:space="preserve"> </w:t>
      </w:r>
      <w:r>
        <w:rPr>
          <w:b/>
        </w:rPr>
        <w:t>MONDIAL</w:t>
      </w:r>
      <w:r>
        <w:t xml:space="preserve"> avec </w:t>
      </w:r>
      <w:r>
        <w:rPr>
          <w:b/>
        </w:rPr>
        <w:t>YOF</w:t>
      </w:r>
    </w:p>
    <w:p>
      <w:pPr>
        <w:pStyle w:val="style0"/>
        <w:spacing w:after="0"/>
        <w:rPr>
          <w:b/>
        </w:rPr>
      </w:pPr>
      <w:r>
        <w:rPr>
          <w:b/>
        </w:rPr>
        <w:t xml:space="preserve">2016 : </w:t>
      </w:r>
      <w:r>
        <w:t>For</w:t>
      </w:r>
      <w:r>
        <w:t xml:space="preserve">mation sur </w:t>
      </w:r>
      <w:r>
        <w:rPr>
          <w:b/>
        </w:rPr>
        <w:t>Devoir</w:t>
      </w:r>
      <w:r>
        <w:t xml:space="preserve">, </w:t>
      </w:r>
      <w:r>
        <w:rPr>
          <w:b/>
        </w:rPr>
        <w:t>Droit</w:t>
      </w:r>
      <w:r>
        <w:t xml:space="preserve"> et </w:t>
      </w:r>
      <w:r>
        <w:rPr>
          <w:b/>
        </w:rPr>
        <w:t>Responsabilité</w:t>
      </w:r>
      <w:r>
        <w:t xml:space="preserve"> par le Président du </w:t>
      </w:r>
      <w:r>
        <w:rPr>
          <w:b/>
        </w:rPr>
        <w:t>CRI</w:t>
      </w:r>
      <w:r>
        <w:t xml:space="preserve"> </w:t>
      </w:r>
      <w:r>
        <w:rPr>
          <w:b/>
        </w:rPr>
        <w:t>2002</w:t>
      </w:r>
      <w:r>
        <w:t xml:space="preserve"> Dr. </w:t>
      </w:r>
      <w:r>
        <w:rPr>
          <w:b/>
        </w:rPr>
        <w:t>Abdoulaye</w:t>
      </w:r>
      <w:r>
        <w:t xml:space="preserve"> </w:t>
      </w:r>
      <w:r>
        <w:rPr>
          <w:b/>
        </w:rPr>
        <w:t>SALL</w:t>
      </w:r>
      <w:r>
        <w:rPr>
          <w:b/>
        </w:rPr>
        <w:t xml:space="preserve">, </w:t>
      </w:r>
      <w:r>
        <w:t>initiée</w:t>
      </w:r>
      <w:r>
        <w:t xml:space="preserve"> par </w:t>
      </w:r>
      <w:r>
        <w:rPr>
          <w:b/>
        </w:rPr>
        <w:t>l’AJCAD</w:t>
      </w:r>
    </w:p>
    <w:p>
      <w:pPr>
        <w:pStyle w:val="style0"/>
        <w:spacing w:after="0"/>
        <w:rPr/>
      </w:pPr>
      <w:r>
        <w:rPr>
          <w:b/>
          <w:u w:val="single"/>
        </w:rPr>
        <w:t>Option</w:t>
      </w:r>
      <w:r>
        <w:rPr>
          <w:b/>
        </w:rPr>
        <w:t xml:space="preserve"> : </w:t>
      </w:r>
      <w:r>
        <w:t>Les</w:t>
      </w:r>
      <w:r>
        <w:rPr>
          <w:b/>
        </w:rPr>
        <w:t xml:space="preserve"> </w:t>
      </w:r>
      <w:r>
        <w:t>tec</w:t>
      </w:r>
      <w:r>
        <w:t xml:space="preserve">hniques </w:t>
      </w:r>
      <w:r>
        <w:rPr>
          <w:b/>
        </w:rPr>
        <w:t>d’expressions</w:t>
      </w:r>
      <w:r>
        <w:t xml:space="preserve"> et </w:t>
      </w:r>
      <w:r>
        <w:rPr>
          <w:b/>
        </w:rPr>
        <w:t>gestion</w:t>
      </w:r>
      <w:r>
        <w:t xml:space="preserve"> des </w:t>
      </w:r>
      <w:r>
        <w:rPr>
          <w:b/>
        </w:rPr>
        <w:t>masses</w:t>
      </w:r>
    </w:p>
    <w:p>
      <w:pPr>
        <w:pStyle w:val="style0"/>
        <w:spacing w:after="0"/>
        <w:rPr/>
      </w:pPr>
      <w:r>
        <w:rPr>
          <w:b/>
        </w:rPr>
        <w:t>2016</w:t>
      </w:r>
      <w:r>
        <w:t> :</w:t>
      </w:r>
      <w:r>
        <w:t xml:space="preserve"> Formation en</w:t>
      </w:r>
      <w:r>
        <w:t xml:space="preserve"> création d’entreprise et développement stratégiques sur les thèmes : les secteurs </w:t>
      </w:r>
      <w:r>
        <w:rPr>
          <w:b/>
        </w:rPr>
        <w:t>porteurs</w:t>
      </w:r>
      <w:r>
        <w:t>,</w:t>
      </w:r>
      <w:r>
        <w:rPr>
          <w:b/>
        </w:rPr>
        <w:t xml:space="preserve"> management</w:t>
      </w:r>
      <w:r>
        <w:t xml:space="preserve"> et </w:t>
      </w:r>
      <w:r>
        <w:rPr>
          <w:b/>
        </w:rPr>
        <w:t>stratégies</w:t>
      </w:r>
      <w:r>
        <w:t xml:space="preserve"> </w:t>
      </w:r>
      <w:r>
        <w:rPr>
          <w:b/>
        </w:rPr>
        <w:t>marketing</w:t>
      </w:r>
      <w:r>
        <w:t xml:space="preserve"> par</w:t>
      </w:r>
      <w:r>
        <w:t xml:space="preserve"> le Professeur Clément DEMBELE, initiée par </w:t>
      </w:r>
      <w:r>
        <w:t xml:space="preserve"> </w:t>
      </w:r>
      <w:r>
        <w:rPr>
          <w:b/>
        </w:rPr>
        <w:t>l’AJCAD</w:t>
      </w:r>
      <w:r>
        <w:t xml:space="preserve"> </w:t>
      </w:r>
    </w:p>
    <w:p>
      <w:pPr>
        <w:pStyle w:val="style0"/>
        <w:spacing w:after="0"/>
        <w:rPr/>
      </w:pPr>
      <w:r>
        <w:rPr>
          <w:b/>
        </w:rPr>
        <w:t>2014</w:t>
      </w:r>
      <w:r>
        <w:t> : Formation</w:t>
      </w:r>
      <w:r>
        <w:t xml:space="preserve"> sur les </w:t>
      </w:r>
      <w:r>
        <w:t>méthodes</w:t>
      </w:r>
      <w:r>
        <w:t xml:space="preserve"> </w:t>
      </w:r>
      <w:r>
        <w:rPr>
          <w:b/>
        </w:rPr>
        <w:t>d’enquête</w:t>
      </w:r>
      <w:r>
        <w:t xml:space="preserve"> par </w:t>
      </w:r>
      <w:r>
        <w:rPr>
          <w:b/>
        </w:rPr>
        <w:t>l’AFARD</w:t>
      </w:r>
      <w:r>
        <w:t xml:space="preserve"> </w:t>
      </w:r>
    </w:p>
    <w:p>
      <w:pPr>
        <w:pStyle w:val="style0"/>
        <w:spacing w:after="0"/>
        <w:rPr/>
      </w:pPr>
      <w:r>
        <w:rPr>
          <w:b/>
        </w:rPr>
        <w:t>Du</w:t>
      </w:r>
      <w:r>
        <w:t xml:space="preserve"> </w:t>
      </w:r>
      <w:r>
        <w:rPr>
          <w:b/>
        </w:rPr>
        <w:t>16</w:t>
      </w:r>
      <w:r>
        <w:t xml:space="preserve"> </w:t>
      </w:r>
      <w:r>
        <w:rPr>
          <w:b/>
        </w:rPr>
        <w:t>juillet au 11 aout 2012</w:t>
      </w:r>
      <w:r>
        <w:rPr>
          <w:b/>
        </w:rPr>
        <w:t> </w:t>
      </w:r>
      <w:r>
        <w:rPr>
          <w:b/>
        </w:rPr>
        <w:t>:</w:t>
      </w:r>
      <w:r>
        <w:t xml:space="preserve"> Formation</w:t>
      </w:r>
      <w:r>
        <w:t xml:space="preserve"> sur la didactique de </w:t>
      </w:r>
      <w:r>
        <w:rPr>
          <w:b/>
        </w:rPr>
        <w:t>l’</w:t>
      </w:r>
      <w:r>
        <w:rPr>
          <w:b/>
        </w:rPr>
        <w:t>Anglais</w:t>
      </w:r>
      <w:r>
        <w:t xml:space="preserve"> par </w:t>
      </w:r>
      <w:r>
        <w:rPr>
          <w:b/>
        </w:rPr>
        <w:t>l’A.E.R</w:t>
      </w:r>
      <w:r>
        <w:t xml:space="preserve"> (</w:t>
      </w:r>
      <w:r>
        <w:t>Amicale des Enseignants Retraités)</w:t>
      </w:r>
    </w:p>
    <w:p>
      <w:pPr>
        <w:pStyle w:val="style0"/>
        <w:spacing w:after="0"/>
        <w:rPr>
          <w:b/>
        </w:rPr>
      </w:pPr>
      <w:r>
        <w:rPr>
          <w:b/>
        </w:rPr>
        <w:t>Du 16</w:t>
      </w:r>
      <w:r>
        <w:rPr>
          <w:b/>
        </w:rPr>
        <w:t xml:space="preserve"> au</w:t>
      </w:r>
      <w:r>
        <w:rPr>
          <w:b/>
        </w:rPr>
        <w:t xml:space="preserve"> 17 et 18 aout 2011</w:t>
      </w:r>
      <w:r>
        <w:t> </w:t>
      </w:r>
      <w:r>
        <w:t>: Formation</w:t>
      </w:r>
      <w:r>
        <w:t xml:space="preserve"> sur la </w:t>
      </w:r>
      <w:r>
        <w:rPr>
          <w:b/>
        </w:rPr>
        <w:t>communication</w:t>
      </w:r>
      <w:r>
        <w:t xml:space="preserve"> par l’Association </w:t>
      </w:r>
      <w:r>
        <w:rPr>
          <w:b/>
        </w:rPr>
        <w:t>Maliane</w:t>
      </w:r>
    </w:p>
    <w:p>
      <w:pPr>
        <w:pStyle w:val="style0"/>
        <w:spacing w:after="0"/>
        <w:rPr/>
      </w:pPr>
      <w:r>
        <w:rPr>
          <w:b/>
        </w:rPr>
        <w:t xml:space="preserve">201O : </w:t>
      </w:r>
      <w:r>
        <w:t>Cert</w:t>
      </w:r>
      <w:r>
        <w:t xml:space="preserve">ificat de travail du </w:t>
      </w:r>
      <w:r>
        <w:rPr>
          <w:b/>
        </w:rPr>
        <w:t>RAVEC</w:t>
      </w:r>
      <w:r>
        <w:t xml:space="preserve"> </w:t>
      </w:r>
      <w:r>
        <w:t>(Recensement</w:t>
      </w:r>
      <w:r>
        <w:t xml:space="preserve"> Administratif à Vocation d’Etat Civil)</w:t>
      </w:r>
    </w:p>
    <w:p>
      <w:pPr>
        <w:pStyle w:val="style0"/>
        <w:spacing w:after="0"/>
        <w:rPr/>
      </w:pPr>
      <w:r>
        <w:rPr>
          <w:b/>
        </w:rPr>
        <w:t>2009</w:t>
      </w:r>
      <w:r>
        <w:t xml:space="preserve"> : Formation en </w:t>
      </w:r>
      <w:r>
        <w:rPr>
          <w:b/>
        </w:rPr>
        <w:t>Word</w:t>
      </w:r>
      <w:r>
        <w:t xml:space="preserve"> et </w:t>
      </w:r>
      <w:r>
        <w:rPr>
          <w:b/>
        </w:rPr>
        <w:t>Excel</w:t>
      </w:r>
      <w:r>
        <w:t xml:space="preserve"> </w:t>
      </w:r>
    </w:p>
    <w:p>
      <w:pPr>
        <w:pStyle w:val="style0"/>
        <w:spacing w:after="0"/>
        <w:jc w:val="center"/>
        <w:rPr>
          <w:b/>
          <w:u w:val="single"/>
        </w:rPr>
      </w:pPr>
      <w:r>
        <w:rPr>
          <w:b/>
          <w:u w:val="single"/>
        </w:rPr>
        <w:t>EXPERIENCE PROFESSIONNELLE</w:t>
      </w:r>
    </w:p>
    <w:p>
      <w:pPr>
        <w:pStyle w:val="style0"/>
        <w:spacing w:after="0"/>
        <w:rPr>
          <w:b/>
        </w:rPr>
      </w:pPr>
      <w:r>
        <w:rPr>
          <w:b/>
        </w:rPr>
        <w:t>Du 01 oct. 2018</w:t>
      </w:r>
      <w:r>
        <w:rPr>
          <w:b/>
        </w:rPr>
        <w:t xml:space="preserve"> </w:t>
      </w:r>
      <w:r>
        <w:rPr>
          <w:b/>
          <w:lang w:val="en-US"/>
        </w:rPr>
        <w:t>au 17 déc.2020</w:t>
      </w:r>
      <w:r>
        <w:rPr>
          <w:b/>
        </w:rPr>
        <w:t xml:space="preserve"> : </w:t>
      </w:r>
      <w:r>
        <w:t>Directeur</w:t>
      </w:r>
      <w:r>
        <w:rPr>
          <w:b/>
        </w:rPr>
        <w:t xml:space="preserve"> </w:t>
      </w:r>
      <w:r>
        <w:t>de</w:t>
      </w:r>
      <w:r>
        <w:rPr>
          <w:b/>
        </w:rPr>
        <w:t xml:space="preserve"> </w:t>
      </w:r>
      <w:r>
        <w:t>l’école</w:t>
      </w:r>
      <w:r>
        <w:rPr>
          <w:b/>
        </w:rPr>
        <w:t xml:space="preserve"> </w:t>
      </w:r>
      <w:r>
        <w:t>privée 1</w:t>
      </w:r>
      <w:r>
        <w:rPr>
          <w:vertAlign w:val="superscript"/>
        </w:rPr>
        <w:t>er</w:t>
      </w:r>
      <w:r>
        <w:t xml:space="preserve"> cycle </w:t>
      </w:r>
      <w:r>
        <w:rPr>
          <w:b/>
        </w:rPr>
        <w:t>Monobem</w:t>
      </w:r>
      <w:r>
        <w:t xml:space="preserve"> </w:t>
      </w:r>
      <w:r>
        <w:rPr>
          <w:b/>
        </w:rPr>
        <w:t>OGO</w:t>
      </w:r>
      <w:r>
        <w:t xml:space="preserve"> </w:t>
      </w:r>
      <w:r>
        <w:rPr>
          <w:b/>
        </w:rPr>
        <w:t>NIANGALY</w:t>
      </w:r>
    </w:p>
    <w:p>
      <w:pPr>
        <w:pStyle w:val="style0"/>
        <w:spacing w:after="0"/>
        <w:rPr/>
      </w:pPr>
      <w:r>
        <w:rPr>
          <w:b/>
        </w:rPr>
        <w:t>2018 :</w:t>
      </w:r>
      <w:r>
        <w:rPr>
          <w:b/>
        </w:rPr>
        <w:t xml:space="preserve"> </w:t>
      </w:r>
      <w:r>
        <w:t>Observateur</w:t>
      </w:r>
      <w:r>
        <w:rPr>
          <w:b/>
        </w:rPr>
        <w:t xml:space="preserve"> </w:t>
      </w:r>
      <w:r>
        <w:t>de</w:t>
      </w:r>
      <w:r>
        <w:rPr>
          <w:b/>
        </w:rPr>
        <w:t xml:space="preserve"> POCIM (</w:t>
      </w:r>
      <w:r>
        <w:t>pool</w:t>
      </w:r>
      <w:r>
        <w:t xml:space="preserve"> d’observation citoyenne du Mali) lors des élections Générales et Législatives</w:t>
      </w:r>
    </w:p>
    <w:p>
      <w:pPr>
        <w:pStyle w:val="style0"/>
        <w:spacing w:after="0"/>
        <w:rPr>
          <w:b/>
        </w:rPr>
      </w:pPr>
      <w:r>
        <w:rPr>
          <w:b/>
        </w:rPr>
        <w:t>Du 01 déc. 2017 au 28 fév. 2018</w:t>
      </w:r>
      <w:r>
        <w:rPr>
          <w:b/>
        </w:rPr>
        <w:t> </w:t>
      </w:r>
      <w:r>
        <w:rPr>
          <w:b/>
        </w:rPr>
        <w:t>:</w:t>
      </w:r>
      <w:r>
        <w:t xml:space="preserve"> Stage</w:t>
      </w:r>
      <w:r>
        <w:rPr>
          <w:b/>
        </w:rPr>
        <w:t xml:space="preserve"> </w:t>
      </w:r>
      <w:r>
        <w:t>vol</w:t>
      </w:r>
      <w:r>
        <w:t xml:space="preserve">ontariat à l’ONG </w:t>
      </w:r>
      <w:r>
        <w:rPr>
          <w:b/>
        </w:rPr>
        <w:t>Alphalog</w:t>
      </w:r>
      <w:r>
        <w:t xml:space="preserve"> sur la </w:t>
      </w:r>
      <w:r>
        <w:rPr>
          <w:b/>
        </w:rPr>
        <w:t>Gouvernance</w:t>
      </w:r>
    </w:p>
    <w:p>
      <w:pPr>
        <w:pStyle w:val="style0"/>
        <w:spacing w:after="0"/>
        <w:rPr/>
      </w:pPr>
      <w:r>
        <w:rPr>
          <w:b/>
        </w:rPr>
        <w:t>Du 01 oct. 2016 au 30 juin 2017 :</w:t>
      </w:r>
      <w:r>
        <w:t xml:space="preserve"> Educateur</w:t>
      </w:r>
      <w:r>
        <w:rPr>
          <w:b/>
        </w:rPr>
        <w:t xml:space="preserve"> </w:t>
      </w:r>
      <w:r>
        <w:t>surveillant</w:t>
      </w:r>
      <w:r>
        <w:rPr>
          <w:b/>
        </w:rPr>
        <w:t xml:space="preserve"> </w:t>
      </w:r>
      <w:r>
        <w:t>à</w:t>
      </w:r>
      <w:r>
        <w:rPr>
          <w:b/>
        </w:rPr>
        <w:t xml:space="preserve"> </w:t>
      </w:r>
      <w:r>
        <w:t>l’école</w:t>
      </w:r>
      <w:r>
        <w:t xml:space="preserve"> publique de Daoudabougou2</w:t>
      </w:r>
      <w:r>
        <w:t xml:space="preserve"> avec le </w:t>
      </w:r>
      <w:r>
        <w:rPr>
          <w:b/>
        </w:rPr>
        <w:t>CNGS</w:t>
      </w:r>
      <w:r>
        <w:t xml:space="preserve"> (</w:t>
      </w:r>
      <w:r>
        <w:t>centre national de gestion scolaire)</w:t>
      </w:r>
    </w:p>
    <w:p>
      <w:pPr>
        <w:pStyle w:val="style0"/>
        <w:spacing w:after="0"/>
        <w:rPr>
          <w:b/>
        </w:rPr>
      </w:pPr>
      <w:r>
        <w:rPr>
          <w:b/>
        </w:rPr>
        <w:t>Du 24 au 25 mars</w:t>
      </w:r>
      <w:r>
        <w:rPr>
          <w:b/>
        </w:rPr>
        <w:t xml:space="preserve"> 2017</w:t>
      </w:r>
      <w:r>
        <w:t> </w:t>
      </w:r>
      <w:r>
        <w:t>: Journée</w:t>
      </w:r>
      <w:r>
        <w:t xml:space="preserve"> de </w:t>
      </w:r>
      <w:r>
        <w:rPr>
          <w:b/>
        </w:rPr>
        <w:t>sensibilisation</w:t>
      </w:r>
      <w:r>
        <w:t xml:space="preserve"> et de </w:t>
      </w:r>
      <w:r>
        <w:rPr>
          <w:b/>
        </w:rPr>
        <w:t>courtoisie</w:t>
      </w:r>
      <w:r>
        <w:t xml:space="preserve"> sur la route avec </w:t>
      </w:r>
      <w:r>
        <w:rPr>
          <w:b/>
        </w:rPr>
        <w:t>l’ANADER</w:t>
      </w:r>
      <w:r>
        <w:t xml:space="preserve"> et </w:t>
      </w:r>
      <w:r>
        <w:rPr>
          <w:b/>
        </w:rPr>
        <w:t>SIRABA</w:t>
      </w:r>
      <w:r>
        <w:t xml:space="preserve"> </w:t>
      </w:r>
      <w:r>
        <w:rPr>
          <w:b/>
        </w:rPr>
        <w:t>LAKANATON</w:t>
      </w:r>
      <w:r>
        <w:rPr>
          <w:b/>
        </w:rPr>
        <w:t xml:space="preserve"> </w:t>
      </w:r>
    </w:p>
    <w:p>
      <w:pPr>
        <w:pStyle w:val="style0"/>
        <w:spacing w:after="0"/>
        <w:rPr/>
      </w:pPr>
      <w:r>
        <w:rPr>
          <w:b/>
        </w:rPr>
        <w:t>Du 19 mars au 18 avril</w:t>
      </w:r>
      <w:r>
        <w:rPr>
          <w:b/>
        </w:rPr>
        <w:t xml:space="preserve"> 2016</w:t>
      </w:r>
      <w:r>
        <w:rPr>
          <w:b/>
        </w:rPr>
        <w:t> </w:t>
      </w:r>
      <w:r>
        <w:rPr>
          <w:b/>
        </w:rPr>
        <w:t>:</w:t>
      </w:r>
      <w:r>
        <w:t xml:space="preserve"> Enquête</w:t>
      </w:r>
      <w:r>
        <w:t xml:space="preserve"> </w:t>
      </w:r>
      <w:r>
        <w:t>auprès</w:t>
      </w:r>
      <w:r>
        <w:t xml:space="preserve"> des déplacés du Nord Mali à Bamako </w:t>
      </w:r>
      <w:r>
        <w:t>sur le « Genre et Justice Transitionnelle au Mali »</w:t>
      </w:r>
      <w:r>
        <w:t xml:space="preserve"> </w:t>
      </w:r>
      <w:r>
        <w:t xml:space="preserve">par </w:t>
      </w:r>
      <w:r>
        <w:rPr>
          <w:b/>
        </w:rPr>
        <w:t>l’AFARD</w:t>
      </w:r>
      <w:r>
        <w:t xml:space="preserve"> Mali</w:t>
      </w:r>
    </w:p>
    <w:p>
      <w:pPr>
        <w:pStyle w:val="style0"/>
        <w:spacing w:after="0"/>
        <w:rPr/>
      </w:pPr>
      <w:r>
        <w:rPr>
          <w:b/>
        </w:rPr>
        <w:t>2014</w:t>
      </w:r>
      <w:r>
        <w:rPr>
          <w:b/>
        </w:rPr>
        <w:t> :</w:t>
      </w:r>
      <w:r>
        <w:t xml:space="preserve"> Enquête</w:t>
      </w:r>
      <w:r>
        <w:t xml:space="preserve"> menée avec la </w:t>
      </w:r>
      <w:r>
        <w:rPr>
          <w:b/>
        </w:rPr>
        <w:t>Croix</w:t>
      </w:r>
      <w:r>
        <w:t>-</w:t>
      </w:r>
      <w:r>
        <w:rPr>
          <w:b/>
        </w:rPr>
        <w:t>Rouge</w:t>
      </w:r>
      <w:r>
        <w:t xml:space="preserve"> et </w:t>
      </w:r>
      <w:r>
        <w:rPr>
          <w:b/>
        </w:rPr>
        <w:t>l’Asaco</w:t>
      </w:r>
      <w:r>
        <w:t xml:space="preserve"> de </w:t>
      </w:r>
      <w:r>
        <w:rPr>
          <w:b/>
        </w:rPr>
        <w:t>Sogoniko</w:t>
      </w:r>
      <w:r>
        <w:t xml:space="preserve"> pour la distribution des moustiquaires imprégnées </w:t>
      </w:r>
      <w:r>
        <w:t>auprès des ménages</w:t>
      </w:r>
    </w:p>
    <w:p>
      <w:pPr>
        <w:pStyle w:val="style0"/>
        <w:spacing w:after="0"/>
        <w:rPr/>
      </w:pPr>
      <w:r>
        <w:rPr>
          <w:lang w:val="en-US"/>
        </w:rPr>
        <w:t>Du 01 oct.2013 au 30 juin 2015: stagiaire en qualité du maître en Langues ( anglais musique dessin) à l'école publique Sogoniko 2</w:t>
      </w:r>
    </w:p>
    <w:p>
      <w:pPr>
        <w:pStyle w:val="style0"/>
        <w:spacing w:after="0"/>
        <w:rPr/>
      </w:pPr>
      <w:r>
        <w:rPr>
          <w:b/>
        </w:rPr>
        <w:t>2012</w:t>
      </w:r>
      <w:r>
        <w:rPr>
          <w:b/>
        </w:rPr>
        <w:t> </w:t>
      </w:r>
      <w:r>
        <w:rPr>
          <w:b/>
        </w:rPr>
        <w:t>:</w:t>
      </w:r>
      <w:r>
        <w:t xml:space="preserve"> Délégué</w:t>
      </w:r>
      <w:r>
        <w:t xml:space="preserve"> de la </w:t>
      </w:r>
      <w:r>
        <w:rPr>
          <w:b/>
        </w:rPr>
        <w:t>CENI</w:t>
      </w:r>
      <w:r>
        <w:t xml:space="preserve"> lors des élections </w:t>
      </w:r>
      <w:r>
        <w:rPr>
          <w:b/>
        </w:rPr>
        <w:t>Générales</w:t>
      </w:r>
      <w:r>
        <w:t xml:space="preserve"> et </w:t>
      </w:r>
      <w:r>
        <w:rPr>
          <w:b/>
        </w:rPr>
        <w:t>Législatives</w:t>
      </w:r>
      <w:r>
        <w:t xml:space="preserve"> </w:t>
      </w:r>
    </w:p>
    <w:p>
      <w:pPr>
        <w:pStyle w:val="style179"/>
        <w:numPr>
          <w:ilvl w:val="0"/>
          <w:numId w:val="1"/>
        </w:numPr>
        <w:spacing w:after="0"/>
        <w:rPr>
          <w:b/>
        </w:rPr>
      </w:pPr>
      <w:r>
        <w:t xml:space="preserve">Campagne de </w:t>
      </w:r>
      <w:r>
        <w:rPr>
          <w:b/>
        </w:rPr>
        <w:t>vaccin</w:t>
      </w:r>
      <w:bookmarkStart w:id="0" w:name="_GoBack"/>
      <w:bookmarkEnd w:id="0"/>
      <w:r>
        <w:rPr>
          <w:b/>
        </w:rPr>
        <w:t>ation</w:t>
      </w:r>
      <w:r>
        <w:t xml:space="preserve"> contre la </w:t>
      </w:r>
      <w:r>
        <w:rPr>
          <w:b/>
        </w:rPr>
        <w:t>méningi</w:t>
      </w:r>
      <w:r>
        <w:rPr>
          <w:b/>
        </w:rPr>
        <w:t>te</w:t>
      </w:r>
      <w:r>
        <w:t xml:space="preserve"> avec la </w:t>
      </w:r>
      <w:r>
        <w:rPr>
          <w:b/>
        </w:rPr>
        <w:t>Croix</w:t>
      </w:r>
      <w:r>
        <w:t>-</w:t>
      </w:r>
      <w:r>
        <w:rPr>
          <w:b/>
        </w:rPr>
        <w:t>Rouge</w:t>
      </w:r>
      <w:r>
        <w:t xml:space="preserve">  </w:t>
      </w:r>
    </w:p>
    <w:p>
      <w:pPr>
        <w:pStyle w:val="style0"/>
        <w:spacing w:after="0"/>
        <w:rPr/>
      </w:pPr>
      <w:r>
        <w:rPr>
          <w:b/>
        </w:rPr>
        <w:t>De 2009 à 2010</w:t>
      </w:r>
      <w:r>
        <w:t> : Agent de saisie du Ravec (recensement administratif à vocation d’état civil</w:t>
      </w:r>
      <w:r>
        <w:t>)</w:t>
      </w:r>
    </w:p>
    <w:p>
      <w:pPr>
        <w:pStyle w:val="style0"/>
        <w:spacing w:after="0"/>
        <w:jc w:val="center"/>
        <w:rPr>
          <w:b/>
        </w:rPr>
      </w:pPr>
    </w:p>
    <w:p>
      <w:pPr>
        <w:pStyle w:val="style0"/>
        <w:spacing w:after="0"/>
        <w:jc w:val="center"/>
        <w:rPr>
          <w:b/>
        </w:rPr>
      </w:pPr>
    </w:p>
    <w:p>
      <w:pPr>
        <w:pStyle w:val="style0"/>
        <w:spacing w:after="0"/>
        <w:jc w:val="center"/>
        <w:rPr>
          <w:b/>
        </w:rPr>
      </w:pPr>
      <w:r>
        <w:rPr>
          <w:b/>
        </w:rPr>
        <w:t>LANGUES</w:t>
      </w:r>
    </w:p>
    <w:p>
      <w:pPr>
        <w:pStyle w:val="style0"/>
        <w:spacing w:after="0"/>
        <w:rPr>
          <w:i/>
        </w:rPr>
      </w:pPr>
      <w:r>
        <w:rPr>
          <w:b/>
        </w:rPr>
        <w:t>Français :</w:t>
      </w:r>
      <w:r>
        <w:rPr>
          <w:i/>
        </w:rPr>
        <w:t xml:space="preserve"> </w:t>
      </w:r>
      <w:r>
        <w:rPr>
          <w:i/>
        </w:rPr>
        <w:t xml:space="preserve">    </w:t>
      </w:r>
      <w:r>
        <w:rPr>
          <w:i/>
        </w:rPr>
        <w:t>parlé</w:t>
      </w:r>
      <w:r>
        <w:rPr>
          <w:b/>
          <w:i/>
        </w:rPr>
        <w:t xml:space="preserve">, </w:t>
      </w:r>
      <w:r>
        <w:rPr>
          <w:b/>
          <w:i/>
        </w:rPr>
        <w:t xml:space="preserve">    </w:t>
      </w:r>
      <w:r>
        <w:rPr>
          <w:i/>
        </w:rPr>
        <w:t>lu</w:t>
      </w:r>
      <w:r>
        <w:rPr>
          <w:b/>
          <w:i/>
        </w:rPr>
        <w:t xml:space="preserve"> </w:t>
      </w:r>
      <w:r>
        <w:rPr>
          <w:b/>
          <w:i/>
        </w:rPr>
        <w:t xml:space="preserve">  </w:t>
      </w:r>
      <w:r>
        <w:rPr>
          <w:i/>
        </w:rPr>
        <w:t>et</w:t>
      </w:r>
      <w:r>
        <w:rPr>
          <w:b/>
          <w:i/>
        </w:rPr>
        <w:t xml:space="preserve"> </w:t>
      </w:r>
      <w:r>
        <w:rPr>
          <w:b/>
          <w:i/>
        </w:rPr>
        <w:t xml:space="preserve">   </w:t>
      </w:r>
      <w:r>
        <w:rPr>
          <w:i/>
        </w:rPr>
        <w:t>écrit</w:t>
      </w:r>
      <w:r>
        <w:rPr>
          <w:b/>
          <w:i/>
        </w:rPr>
        <w:t xml:space="preserve"> </w:t>
      </w:r>
      <w:r>
        <w:rPr>
          <w:b/>
          <w:i/>
        </w:rPr>
        <w:t xml:space="preserve">                </w:t>
      </w:r>
      <w:r>
        <w:rPr>
          <w:b/>
          <w:i/>
        </w:rPr>
        <w:t xml:space="preserve">  </w:t>
      </w:r>
      <w:r>
        <w:rPr>
          <w:b/>
          <w:i/>
        </w:rPr>
        <w:t xml:space="preserve"> </w:t>
      </w:r>
      <w:r>
        <w:rPr>
          <w:b/>
          <w:i/>
        </w:rPr>
        <w:t xml:space="preserve">  </w:t>
      </w:r>
      <w:r>
        <w:rPr>
          <w:b/>
          <w:i/>
        </w:rPr>
        <w:t xml:space="preserve">   </w:t>
      </w:r>
      <w:r>
        <w:rPr>
          <w:b/>
          <w:i/>
          <w:lang w:val="en-US"/>
        </w:rPr>
        <w:t xml:space="preserve">                 </w:t>
      </w:r>
      <w:r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i/>
        </w:rPr>
        <w:t>bien</w:t>
      </w:r>
    </w:p>
    <w:p>
      <w:pPr>
        <w:pStyle w:val="style0"/>
        <w:spacing w:after="0"/>
        <w:rPr>
          <w:i/>
        </w:rPr>
      </w:pPr>
      <w:r>
        <w:rPr>
          <w:b/>
          <w:i/>
        </w:rPr>
        <w:t>glais</w:t>
      </w:r>
      <w:r>
        <w:rPr>
          <w:i/>
        </w:rPr>
        <w:t> :     parlé,     lu</w:t>
      </w:r>
      <w:r>
        <w:rPr>
          <w:i/>
        </w:rPr>
        <w:t xml:space="preserve"> </w:t>
      </w:r>
      <w:r>
        <w:rPr>
          <w:i/>
        </w:rPr>
        <w:t xml:space="preserve"> et    écrit                </w:t>
      </w:r>
      <w:r>
        <w:rPr>
          <w:i/>
        </w:rPr>
        <w:t xml:space="preserve">  </w:t>
      </w:r>
      <w:r>
        <w:rPr>
          <w:i/>
        </w:rPr>
        <w:t xml:space="preserve"> </w:t>
      </w:r>
      <w:r>
        <w:rPr>
          <w:i/>
        </w:rPr>
        <w:t xml:space="preserve">       </w:t>
      </w:r>
      <w:r>
        <w:rPr>
          <w:i/>
          <w:lang w:val="en-US"/>
        </w:rPr>
        <w:t xml:space="preserve">                  </w:t>
      </w:r>
      <w:r>
        <w:rPr>
          <w:i/>
        </w:rPr>
        <w:t xml:space="preserve">  </w:t>
      </w:r>
      <w:r>
        <w:rPr>
          <w:i/>
        </w:rPr>
        <w:t xml:space="preserve">  </w:t>
      </w:r>
      <w:r>
        <w:rPr>
          <w:i/>
        </w:rPr>
        <w:t>bien</w:t>
      </w:r>
    </w:p>
    <w:p>
      <w:pPr>
        <w:pStyle w:val="style0"/>
        <w:spacing w:after="0"/>
        <w:rPr>
          <w:i/>
        </w:rPr>
      </w:pPr>
      <w:r>
        <w:rPr>
          <w:b/>
          <w:i/>
        </w:rPr>
        <w:t>Bambara</w:t>
      </w:r>
      <w:r>
        <w:rPr>
          <w:i/>
        </w:rPr>
        <w:t xml:space="preserve"> : parlé, lu </w:t>
      </w:r>
      <w:r>
        <w:rPr>
          <w:i/>
        </w:rPr>
        <w:t xml:space="preserve">    </w:t>
      </w:r>
      <w:r>
        <w:rPr>
          <w:i/>
        </w:rPr>
        <w:t>et</w:t>
      </w:r>
      <w:r>
        <w:rPr>
          <w:i/>
        </w:rPr>
        <w:t xml:space="preserve">      </w:t>
      </w:r>
      <w:r>
        <w:rPr>
          <w:i/>
        </w:rPr>
        <w:t xml:space="preserve"> écrit :                  </w:t>
      </w:r>
      <w:r>
        <w:rPr>
          <w:i/>
        </w:rPr>
        <w:t xml:space="preserve">  </w:t>
      </w:r>
      <w:r>
        <w:rPr>
          <w:i/>
        </w:rPr>
        <w:t xml:space="preserve"> </w:t>
      </w:r>
      <w:r>
        <w:rPr>
          <w:i/>
        </w:rPr>
        <w:t xml:space="preserve">   </w:t>
      </w:r>
      <w:r>
        <w:rPr>
          <w:i/>
          <w:lang w:val="en-US"/>
        </w:rPr>
        <w:t xml:space="preserve">                   </w:t>
      </w:r>
      <w:r>
        <w:rPr>
          <w:i/>
        </w:rPr>
        <w:t xml:space="preserve"> </w:t>
      </w:r>
      <w:r>
        <w:rPr>
          <w:i/>
        </w:rPr>
        <w:t xml:space="preserve"> bien</w:t>
      </w:r>
    </w:p>
    <w:p>
      <w:pPr>
        <w:pStyle w:val="style0"/>
        <w:spacing w:after="0"/>
        <w:rPr>
          <w:i/>
        </w:rPr>
      </w:pPr>
      <w:r>
        <w:rPr>
          <w:b/>
          <w:i/>
        </w:rPr>
        <w:t>Arabe</w:t>
      </w:r>
      <w:r>
        <w:rPr>
          <w:i/>
        </w:rPr>
        <w:t xml:space="preserve"> :     </w:t>
      </w:r>
      <w:r>
        <w:rPr>
          <w:i/>
        </w:rPr>
        <w:t xml:space="preserve">parlé, lu </w:t>
      </w:r>
      <w:r>
        <w:rPr>
          <w:i/>
        </w:rPr>
        <w:t xml:space="preserve">    </w:t>
      </w:r>
      <w:r>
        <w:rPr>
          <w:i/>
        </w:rPr>
        <w:t xml:space="preserve">et </w:t>
      </w:r>
      <w:r>
        <w:rPr>
          <w:i/>
        </w:rPr>
        <w:t xml:space="preserve">      </w:t>
      </w:r>
      <w:r>
        <w:rPr>
          <w:i/>
        </w:rPr>
        <w:t xml:space="preserve">écrit :                 </w:t>
      </w:r>
      <w:r>
        <w:rPr>
          <w:i/>
        </w:rPr>
        <w:t xml:space="preserve">   </w:t>
      </w:r>
      <w:r>
        <w:rPr>
          <w:i/>
        </w:rPr>
        <w:t xml:space="preserve">  </w:t>
      </w:r>
      <w:r>
        <w:rPr>
          <w:i/>
        </w:rPr>
        <w:t xml:space="preserve">  </w:t>
      </w:r>
      <w:r>
        <w:rPr>
          <w:i/>
          <w:lang w:val="en-US"/>
        </w:rPr>
        <w:t xml:space="preserve">                </w:t>
      </w:r>
      <w:r>
        <w:rPr>
          <w:i/>
        </w:rPr>
        <w:t xml:space="preserve"> </w:t>
      </w:r>
      <w:r>
        <w:rPr>
          <w:i/>
        </w:rPr>
        <w:t xml:space="preserve"> passable</w:t>
      </w:r>
    </w:p>
    <w:p>
      <w:pPr>
        <w:pStyle w:val="style0"/>
        <w:spacing w:after="0"/>
        <w:jc w:val="center"/>
        <w:rPr>
          <w:b/>
          <w:i/>
          <w:u w:val="single"/>
        </w:rPr>
      </w:pPr>
      <w:r>
        <w:rPr>
          <w:b/>
          <w:i/>
          <w:u w:val="single"/>
        </w:rPr>
        <w:t>CONNAISSANCE DU PAYS</w:t>
      </w:r>
    </w:p>
    <w:p>
      <w:pPr>
        <w:pStyle w:val="style0"/>
        <w:spacing w:after="0"/>
        <w:rPr>
          <w:b/>
          <w:i/>
        </w:rPr>
      </w:pPr>
      <w:r>
        <w:rPr>
          <w:b/>
          <w:i/>
        </w:rPr>
        <w:t>BAMAKO :</w:t>
      </w:r>
      <w:r>
        <w:rPr>
          <w:b/>
          <w:i/>
        </w:rPr>
        <w:t xml:space="preserve">                                                  </w:t>
      </w:r>
      <w:r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b/>
          <w:i/>
        </w:rPr>
        <w:t xml:space="preserve">          </w:t>
      </w:r>
      <w:r>
        <w:rPr>
          <w:b/>
          <w:i/>
          <w:lang w:val="en-US"/>
        </w:rPr>
        <w:t xml:space="preserve">                   </w:t>
      </w:r>
      <w:r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i/>
        </w:rPr>
        <w:t>bien</w:t>
      </w:r>
    </w:p>
    <w:p>
      <w:pPr>
        <w:pStyle w:val="style0"/>
        <w:spacing w:after="0"/>
        <w:rPr>
          <w:b/>
          <w:i/>
        </w:rPr>
      </w:pPr>
      <w:r>
        <w:rPr>
          <w:b/>
          <w:i/>
        </w:rPr>
        <w:t xml:space="preserve">SEGOU :                                                    </w:t>
      </w:r>
      <w:r>
        <w:rPr>
          <w:b/>
          <w:i/>
        </w:rPr>
        <w:t xml:space="preserve">          </w:t>
      </w:r>
      <w:r>
        <w:rPr>
          <w:b/>
          <w:i/>
        </w:rPr>
        <w:t xml:space="preserve">  </w:t>
      </w:r>
      <w:r>
        <w:rPr>
          <w:b/>
          <w:i/>
        </w:rPr>
        <w:t xml:space="preserve">  </w:t>
      </w:r>
      <w:r>
        <w:rPr>
          <w:b/>
          <w:i/>
          <w:lang w:val="en-US"/>
        </w:rPr>
        <w:t xml:space="preserve">                   </w:t>
      </w:r>
      <w:r>
        <w:rPr>
          <w:b/>
          <w:i/>
        </w:rPr>
        <w:t xml:space="preserve"> </w:t>
      </w:r>
      <w:r>
        <w:rPr>
          <w:i/>
        </w:rPr>
        <w:t>bien</w:t>
      </w:r>
    </w:p>
    <w:p>
      <w:pPr>
        <w:pStyle w:val="style0"/>
        <w:spacing w:after="0"/>
        <w:rPr>
          <w:b/>
          <w:i/>
        </w:rPr>
      </w:pPr>
      <w:r>
        <w:rPr>
          <w:b/>
          <w:i/>
        </w:rPr>
        <w:t xml:space="preserve">KAYES :                                                     </w:t>
      </w:r>
      <w:r>
        <w:rPr>
          <w:b/>
          <w:i/>
        </w:rPr>
        <w:t xml:space="preserve">  </w:t>
      </w:r>
      <w:r>
        <w:rPr>
          <w:b/>
          <w:i/>
        </w:rPr>
        <w:t xml:space="preserve"> </w:t>
      </w:r>
      <w:r>
        <w:rPr>
          <w:b/>
          <w:i/>
        </w:rPr>
        <w:t xml:space="preserve">       </w:t>
      </w:r>
      <w:r>
        <w:rPr>
          <w:b/>
          <w:i/>
        </w:rPr>
        <w:t xml:space="preserve"> </w:t>
      </w:r>
      <w:r>
        <w:rPr>
          <w:b/>
          <w:i/>
          <w:lang w:val="en-US"/>
        </w:rPr>
        <w:t xml:space="preserve">                   </w:t>
      </w:r>
      <w:r>
        <w:rPr>
          <w:b/>
          <w:i/>
        </w:rPr>
        <w:t xml:space="preserve"> </w:t>
      </w:r>
      <w:r>
        <w:t>un</w:t>
      </w:r>
      <w:r>
        <w:rPr>
          <w:b/>
          <w:i/>
        </w:rPr>
        <w:t xml:space="preserve"> </w:t>
      </w:r>
      <w:r>
        <w:rPr>
          <w:i/>
        </w:rPr>
        <w:t>peu</w:t>
      </w:r>
    </w:p>
    <w:p>
      <w:pPr>
        <w:pStyle w:val="style0"/>
        <w:spacing w:after="0"/>
        <w:rPr>
          <w:b/>
          <w:i/>
        </w:rPr>
      </w:pPr>
      <w:r>
        <w:rPr>
          <w:b/>
          <w:i/>
        </w:rPr>
        <w:t xml:space="preserve">KOULIKORO :                                         </w:t>
      </w:r>
      <w:r>
        <w:rPr>
          <w:b/>
          <w:i/>
        </w:rPr>
        <w:t xml:space="preserve">   </w:t>
      </w:r>
      <w:r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b/>
          <w:i/>
          <w:lang w:val="en-US"/>
        </w:rPr>
        <w:t xml:space="preserve">                    </w:t>
      </w:r>
      <w:r>
        <w:rPr>
          <w:b/>
          <w:i/>
        </w:rPr>
        <w:t xml:space="preserve"> </w:t>
      </w:r>
      <w:r>
        <w:rPr>
          <w:b/>
          <w:i/>
        </w:rPr>
        <w:t xml:space="preserve">      </w:t>
      </w:r>
      <w:r>
        <w:rPr>
          <w:i/>
        </w:rPr>
        <w:t>un</w:t>
      </w:r>
      <w:r>
        <w:rPr>
          <w:b/>
          <w:i/>
        </w:rPr>
        <w:t xml:space="preserve"> </w:t>
      </w:r>
      <w:r>
        <w:rPr>
          <w:i/>
        </w:rPr>
        <w:t>peu</w:t>
      </w:r>
    </w:p>
    <w:p>
      <w:pPr>
        <w:pStyle w:val="style0"/>
        <w:spacing w:after="0"/>
        <w:rPr>
          <w:b/>
          <w:i/>
        </w:rPr>
      </w:pPr>
      <w:r>
        <w:rPr>
          <w:b/>
          <w:i/>
        </w:rPr>
        <w:t xml:space="preserve">GAO :                                                       </w:t>
      </w:r>
      <w:r>
        <w:rPr>
          <w:b/>
          <w:i/>
        </w:rPr>
        <w:t xml:space="preserve">     </w:t>
      </w:r>
      <w:r>
        <w:rPr>
          <w:b/>
          <w:i/>
        </w:rPr>
        <w:t xml:space="preserve">      </w:t>
      </w:r>
      <w:r>
        <w:rPr>
          <w:b/>
          <w:i/>
          <w:lang w:val="en-US"/>
        </w:rPr>
        <w:t xml:space="preserve">                    </w:t>
      </w:r>
      <w:r>
        <w:rPr>
          <w:b/>
          <w:i/>
        </w:rPr>
        <w:t xml:space="preserve"> </w:t>
      </w:r>
      <w:r>
        <w:rPr>
          <w:i/>
        </w:rPr>
        <w:t>un</w:t>
      </w:r>
      <w:r>
        <w:rPr>
          <w:b/>
          <w:i/>
        </w:rPr>
        <w:t xml:space="preserve"> </w:t>
      </w:r>
      <w:r>
        <w:rPr>
          <w:i/>
        </w:rPr>
        <w:t>peu</w:t>
      </w:r>
    </w:p>
    <w:p>
      <w:pPr>
        <w:pStyle w:val="style0"/>
        <w:spacing w:after="0"/>
        <w:rPr>
          <w:b/>
          <w:i/>
        </w:rPr>
      </w:pPr>
      <w:r>
        <w:rPr>
          <w:b/>
          <w:i/>
        </w:rPr>
        <w:t xml:space="preserve">SIKASSO :                                               </w:t>
      </w:r>
      <w:r>
        <w:rPr>
          <w:b/>
          <w:i/>
        </w:rPr>
        <w:t xml:space="preserve">      </w:t>
      </w:r>
      <w:r>
        <w:rPr>
          <w:b/>
          <w:i/>
        </w:rPr>
        <w:t xml:space="preserve">     </w:t>
      </w:r>
      <w:r>
        <w:rPr>
          <w:b/>
          <w:i/>
          <w:lang w:val="en-US"/>
        </w:rPr>
        <w:t xml:space="preserve">                    </w:t>
      </w:r>
      <w:r>
        <w:rPr>
          <w:b/>
          <w:i/>
        </w:rPr>
        <w:t xml:space="preserve">  </w:t>
      </w:r>
      <w:r>
        <w:rPr>
          <w:b/>
          <w:i/>
        </w:rPr>
        <w:t xml:space="preserve"> </w:t>
      </w:r>
      <w:r>
        <w:rPr>
          <w:i/>
        </w:rPr>
        <w:t>bien</w:t>
      </w:r>
    </w:p>
    <w:p>
      <w:pPr>
        <w:pStyle w:val="style0"/>
        <w:spacing w:after="0"/>
        <w:rPr>
          <w:b/>
          <w:i/>
        </w:rPr>
      </w:pPr>
      <w:r>
        <w:rPr>
          <w:b/>
          <w:i/>
        </w:rPr>
        <w:t xml:space="preserve">MOPTI :                                                  </w:t>
      </w:r>
      <w:r>
        <w:rPr>
          <w:b/>
          <w:i/>
        </w:rPr>
        <w:t xml:space="preserve">    </w:t>
      </w:r>
      <w:r>
        <w:rPr>
          <w:b/>
          <w:i/>
        </w:rPr>
        <w:t xml:space="preserve">     </w:t>
      </w:r>
      <w:r>
        <w:rPr>
          <w:b/>
          <w:i/>
        </w:rPr>
        <w:t xml:space="preserve">   </w:t>
      </w:r>
      <w:r>
        <w:rPr>
          <w:i/>
        </w:rPr>
        <w:t>un</w:t>
      </w:r>
      <w:r>
        <w:rPr>
          <w:b/>
          <w:i/>
        </w:rPr>
        <w:t xml:space="preserve"> </w:t>
      </w:r>
      <w:r>
        <w:rPr>
          <w:i/>
        </w:rPr>
        <w:t>peu</w:t>
      </w:r>
    </w:p>
    <w:p>
      <w:pPr>
        <w:pStyle w:val="style0"/>
        <w:spacing w:after="0"/>
        <w:jc w:val="center"/>
        <w:rPr>
          <w:b/>
          <w:i/>
        </w:rPr>
      </w:pPr>
      <w:r>
        <w:rPr>
          <w:b/>
          <w:i/>
        </w:rPr>
        <w:t>APTITUDES ET LOIRSIRS</w:t>
      </w:r>
    </w:p>
    <w:p>
      <w:pPr>
        <w:pStyle w:val="style0"/>
        <w:spacing w:after="0"/>
        <w:rPr>
          <w:i/>
        </w:rPr>
      </w:pPr>
      <w:r>
        <w:rPr>
          <w:i/>
        </w:rPr>
        <w:t>Apte</w:t>
      </w:r>
      <w:r>
        <w:rPr>
          <w:i/>
        </w:rPr>
        <w:t xml:space="preserve"> au travail d’équipe, sens de la discipline, de la responsabilité, et d’autorité.</w:t>
      </w:r>
    </w:p>
    <w:p>
      <w:pPr>
        <w:pStyle w:val="style0"/>
        <w:spacing w:after="0"/>
        <w:rPr>
          <w:i/>
        </w:rPr>
      </w:pPr>
      <w:r>
        <w:rPr>
          <w:i/>
        </w:rPr>
        <w:t>A une préférence pour la lecture, le sport, et la musique</w:t>
      </w:r>
    </w:p>
    <w:p>
      <w:pPr>
        <w:pStyle w:val="style0"/>
        <w:spacing w:after="0"/>
        <w:jc w:val="center"/>
        <w:rPr>
          <w:b/>
          <w:i/>
          <w:u w:val="single"/>
        </w:rPr>
      </w:pPr>
      <w:r>
        <w:rPr>
          <w:b/>
          <w:i/>
          <w:u w:val="single"/>
        </w:rPr>
        <w:t>CONNAISSANCES UTILES</w:t>
      </w:r>
    </w:p>
    <w:p>
      <w:pPr>
        <w:pStyle w:val="style0"/>
        <w:spacing w:after="0"/>
        <w:rPr>
          <w:i/>
        </w:rPr>
      </w:pPr>
      <w:r>
        <w:rPr>
          <w:i/>
        </w:rPr>
        <w:t>Une</w:t>
      </w:r>
      <w:r>
        <w:rPr>
          <w:i/>
        </w:rPr>
        <w:t xml:space="preserve"> culture générale et une grande aptitude d’adaptation.</w:t>
      </w:r>
    </w:p>
    <w:p>
      <w:pPr>
        <w:pStyle w:val="style0"/>
        <w:spacing w:after="0"/>
        <w:rPr>
          <w:i/>
        </w:rPr>
      </w:pPr>
      <w:r>
        <w:rPr>
          <w:i/>
        </w:rPr>
        <w:t>J’atteste</w:t>
      </w:r>
      <w:r>
        <w:rPr>
          <w:i/>
        </w:rPr>
        <w:t xml:space="preserve"> sur l’honneur que ces informations fournies sont exactes</w:t>
      </w:r>
      <w:r>
        <w:rPr>
          <w:i/>
        </w:rPr>
        <w:t xml:space="preserve"> </w:t>
      </w:r>
    </w:p>
    <w:p>
      <w:pPr>
        <w:pStyle w:val="style0"/>
        <w:spacing w:after="0"/>
        <w:jc w:val="center"/>
        <w:rPr>
          <w:b/>
          <w:i/>
          <w:u w:val="single"/>
        </w:rPr>
      </w:pPr>
      <w:r>
        <w:rPr>
          <w:b/>
          <w:i/>
          <w:u w:val="single"/>
        </w:rPr>
        <w:t>PERSONNES DE REFERENCE</w:t>
      </w:r>
    </w:p>
    <w:p>
      <w:pPr>
        <w:pStyle w:val="style0"/>
        <w:spacing w:after="0"/>
        <w:rPr>
          <w:i/>
        </w:rPr>
      </w:pPr>
      <w:r>
        <w:rPr>
          <w:i/>
        </w:rPr>
        <w:t xml:space="preserve">Mamy </w:t>
      </w:r>
      <w:r>
        <w:rPr>
          <w:i/>
        </w:rPr>
        <w:t>SOUMOUNOU </w:t>
      </w:r>
      <w:r>
        <w:rPr>
          <w:i/>
        </w:rPr>
        <w:t>:</w:t>
      </w:r>
      <w:r>
        <w:rPr>
          <w:b/>
          <w:i/>
        </w:rPr>
        <w:t xml:space="preserve"> Alphalog</w:t>
      </w:r>
      <w:r>
        <w:rPr>
          <w:i/>
        </w:rPr>
        <w:t> :</w:t>
      </w:r>
      <w:r>
        <w:rPr>
          <w:i/>
        </w:rPr>
        <w:t xml:space="preserve">                                                          </w:t>
      </w:r>
      <w:r>
        <w:rPr>
          <w:i/>
        </w:rPr>
        <w:t>79292669</w:t>
      </w:r>
    </w:p>
    <w:p>
      <w:pPr>
        <w:pStyle w:val="style0"/>
        <w:spacing w:after="0"/>
        <w:rPr>
          <w:i/>
        </w:rPr>
      </w:pPr>
      <w:r>
        <w:rPr>
          <w:i/>
        </w:rPr>
        <w:t>Abacrine</w:t>
      </w:r>
      <w:r>
        <w:rPr>
          <w:i/>
        </w:rPr>
        <w:t xml:space="preserve"> </w:t>
      </w:r>
      <w:r>
        <w:rPr>
          <w:i/>
        </w:rPr>
        <w:t xml:space="preserve">CISSE : </w:t>
      </w:r>
      <w:r>
        <w:rPr>
          <w:b/>
          <w:i/>
        </w:rPr>
        <w:t>Ecole</w:t>
      </w:r>
      <w:r>
        <w:rPr>
          <w:i/>
        </w:rPr>
        <w:t xml:space="preserve"> </w:t>
      </w:r>
      <w:r>
        <w:rPr>
          <w:b/>
          <w:i/>
        </w:rPr>
        <w:t>publique</w:t>
      </w:r>
      <w:r>
        <w:rPr>
          <w:i/>
        </w:rPr>
        <w:t xml:space="preserve"> Daoudabougou2 :                          77411544</w:t>
      </w:r>
    </w:p>
    <w:p>
      <w:pPr>
        <w:pStyle w:val="style0"/>
        <w:spacing w:after="0"/>
        <w:rPr>
          <w:i/>
        </w:rPr>
      </w:pPr>
      <w:r>
        <w:rPr>
          <w:i/>
          <w:lang w:val="en-US"/>
        </w:rPr>
        <w:t>Birama</w:t>
      </w:r>
      <w:r>
        <w:rPr>
          <w:i/>
        </w:rPr>
        <w:t xml:space="preserve"> </w:t>
      </w:r>
      <w:r>
        <w:rPr>
          <w:i/>
          <w:lang w:val="en-US"/>
        </w:rPr>
        <w:t>Marico : école publique Sogoniko</w:t>
      </w:r>
      <w:r>
        <w:rPr>
          <w:i/>
        </w:rPr>
        <w:t> </w:t>
      </w:r>
      <w:r>
        <w:rPr>
          <w:i/>
          <w:lang w:val="en-US"/>
        </w:rPr>
        <w:t xml:space="preserve">2 </w:t>
      </w:r>
      <w:r>
        <w:rPr>
          <w:i/>
        </w:rPr>
        <w:t xml:space="preserve">:               </w:t>
      </w:r>
      <w:r>
        <w:rPr>
          <w:i/>
          <w:lang w:val="en-US"/>
        </w:rPr>
        <w:t xml:space="preserve">                      75012039</w:t>
      </w:r>
    </w:p>
    <w:p>
      <w:pPr>
        <w:pStyle w:val="style0"/>
        <w:spacing w:after="0"/>
        <w:jc w:val="center"/>
        <w:rPr>
          <w:i/>
        </w:rPr>
      </w:pPr>
    </w:p>
    <w:p>
      <w:pPr>
        <w:pStyle w:val="style0"/>
        <w:tabs>
          <w:tab w:val="left" w:leader="none" w:pos="1605"/>
        </w:tabs>
        <w:spacing w:after="0"/>
        <w:rPr>
          <w:b/>
          <w:i/>
          <w:u w:val="single"/>
        </w:rPr>
      </w:pPr>
    </w:p>
    <w:p>
      <w:pPr>
        <w:pStyle w:val="style0"/>
        <w:spacing w:after="0"/>
        <w:rPr>
          <w:i/>
        </w:rPr>
      </w:pPr>
    </w:p>
    <w:p>
      <w:pPr>
        <w:pStyle w:val="style0"/>
        <w:spacing w:after="0"/>
        <w:rPr>
          <w:b/>
          <w:u w:val="single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jc w:val="center"/>
        <w:rPr>
          <w:b/>
          <w:sz w:val="24"/>
          <w:szCs w:val="24"/>
        </w:rPr>
      </w:pPr>
    </w:p>
    <w:sectPr>
      <w:pgSz w:w="11906" w:h="16838" w:orient="portrait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B1CE912"/>
    <w:lvl w:ilvl="0" w:tplc="CF1E5D72">
      <w:start w:val="2012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  <w:b w:val="fals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Words>806</Words>
  <Pages>2</Pages>
  <Characters>4072</Characters>
  <Application>WPS Office</Application>
  <DocSecurity>0</DocSecurity>
  <Paragraphs>81</Paragraphs>
  <ScaleCrop>false</ScaleCrop>
  <LinksUpToDate>false</LinksUpToDate>
  <CharactersWithSpaces>5711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2020-11-11T02:27:00Z</dcterms:created>
  <dc:creator>FHJD</dc:creator>
  <lastModifiedBy>TECNO BB2</lastModifiedBy>
  <dcterms:modified xsi:type="dcterms:W3CDTF">2020-12-25T18:01:49Z</dcterms:modified>
  <revision>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