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248" w:rsidRPr="004D1666" w:rsidRDefault="00683CC5" w:rsidP="004D1666">
      <w:pPr>
        <w:jc w:val="both"/>
        <w:rPr>
          <w:rFonts w:ascii="Bookman Old Style" w:hAnsi="Bookman Old Style"/>
          <w:b/>
          <w:sz w:val="28"/>
          <w:szCs w:val="28"/>
          <w:lang w:val="fr-FR"/>
        </w:rPr>
      </w:pPr>
      <w:r>
        <w:rPr>
          <w:rFonts w:ascii="Bookman Old Style" w:hAnsi="Bookman Old Style"/>
          <w:b/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4342130</wp:posOffset>
                </wp:positionH>
                <wp:positionV relativeFrom="paragraph">
                  <wp:posOffset>-185420</wp:posOffset>
                </wp:positionV>
                <wp:extent cx="2303145" cy="1590675"/>
                <wp:effectExtent l="3175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" name="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3145" cy="159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3248" w:rsidRDefault="005C13FF">
                            <w:r>
                              <w:rPr>
                                <w:noProof/>
                                <w:lang w:val="fr-FR" w:eastAsia="fr-FR"/>
                              </w:rPr>
                              <w:drawing>
                                <wp:inline distT="0" distB="0" distL="0" distR="0">
                                  <wp:extent cx="1364455" cy="1895475"/>
                                  <wp:effectExtent l="38100" t="0" r="26193" b="542925"/>
                                  <wp:docPr id="2049" name="Image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"/>
                                          <pic:cNvPicPr/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4455" cy="1895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effectLst>
                                            <a:reflection blurRad="12700" stA="38000" endPos="28000" dist="5000" dir="5400000" fadeDir="9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26" o:spid="_x0000_s1026" style="position:absolute;left:0;text-align:left;margin-left:341.9pt;margin-top:-14.6pt;width:181.35pt;height:125.25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" filled="f" stroked="f">
                <v:textbox>
                  <w:txbxContent>
                    <w:p w:rsidR="00F83248" w:rsidRDefault="005C13FF">
                      <w:r>
                        <w:rPr>
                          <w:noProof/>
                          <w:lang w:val="fr-FR" w:eastAsia="fr-FR"/>
                        </w:rPr>
                        <w:drawing>
                          <wp:inline distT="0" distB="0" distL="0" distR="0">
                            <wp:extent cx="1364455" cy="1895475"/>
                            <wp:effectExtent l="38100" t="0" r="26193" b="542925"/>
                            <wp:docPr id="2049" name="Image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"/>
                                    <pic:cNvPicPr/>
                                  </pic:nvPicPr>
                                  <pic:blipFill rotWithShape="1"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4455" cy="1895475"/>
                                    </a:xfrm>
                                    <a:prstGeom prst="rect">
                                      <a:avLst/>
                                    </a:prstGeom>
                                    <a:effectLst>
                                      <a:reflection blurRad="12700" stA="38000" endPos="28000" dist="5000" dir="5400000" fadeDir="9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 w:rsidR="005C13FF" w:rsidRPr="004D1666">
        <w:rPr>
          <w:rFonts w:ascii="Bookman Old Style" w:hAnsi="Bookman Old Style"/>
          <w:b/>
          <w:sz w:val="28"/>
          <w:szCs w:val="28"/>
          <w:lang w:val="fr-FR"/>
        </w:rPr>
        <w:t>Mathieu DEMBELE</w:t>
      </w:r>
    </w:p>
    <w:p w:rsidR="00F83248" w:rsidRPr="004D1666" w:rsidRDefault="005C13FF" w:rsidP="004D1666">
      <w:pPr>
        <w:tabs>
          <w:tab w:val="left" w:pos="1020"/>
          <w:tab w:val="left" w:pos="5835"/>
        </w:tabs>
        <w:jc w:val="both"/>
        <w:rPr>
          <w:rFonts w:ascii="Bookman Old Style" w:hAnsi="Bookman Old Style"/>
          <w:sz w:val="28"/>
          <w:szCs w:val="28"/>
          <w:lang w:val="fr-FR"/>
        </w:rPr>
      </w:pPr>
      <w:r w:rsidRPr="004D1666">
        <w:rPr>
          <w:rFonts w:ascii="Bookman Old Style" w:hAnsi="Bookman Old Style"/>
          <w:sz w:val="28"/>
          <w:szCs w:val="28"/>
          <w:lang w:val="fr-FR"/>
        </w:rPr>
        <w:t>24 ans, célibataire  sans  enfant</w:t>
      </w:r>
      <w:r w:rsidRPr="004D1666">
        <w:rPr>
          <w:rFonts w:ascii="Bookman Old Style" w:hAnsi="Bookman Old Style"/>
          <w:sz w:val="28"/>
          <w:szCs w:val="28"/>
          <w:lang w:val="fr-FR"/>
        </w:rPr>
        <w:tab/>
      </w:r>
      <w:r w:rsidRPr="004D1666">
        <w:rPr>
          <w:rFonts w:ascii="Bookman Old Style" w:hAnsi="Bookman Old Style"/>
          <w:sz w:val="28"/>
          <w:szCs w:val="28"/>
          <w:lang w:val="fr-FR"/>
        </w:rPr>
        <w:tab/>
      </w:r>
    </w:p>
    <w:p w:rsidR="00F83248" w:rsidRPr="004D1666" w:rsidRDefault="005C13FF" w:rsidP="004D1666">
      <w:pPr>
        <w:jc w:val="both"/>
        <w:rPr>
          <w:rFonts w:ascii="Bookman Old Style" w:hAnsi="Bookman Old Style"/>
          <w:sz w:val="28"/>
          <w:szCs w:val="28"/>
          <w:lang w:val="fr-FR"/>
        </w:rPr>
      </w:pPr>
      <w:proofErr w:type="spellStart"/>
      <w:r w:rsidRPr="004D1666">
        <w:rPr>
          <w:rFonts w:ascii="Bookman Old Style" w:hAnsi="Bookman Old Style"/>
          <w:sz w:val="28"/>
          <w:szCs w:val="28"/>
          <w:lang w:val="fr-FR"/>
        </w:rPr>
        <w:t>Sabalibougou</w:t>
      </w:r>
      <w:proofErr w:type="spellEnd"/>
      <w:r w:rsidRPr="004D1666">
        <w:rPr>
          <w:rFonts w:ascii="Bookman Old Style" w:hAnsi="Bookman Old Style"/>
          <w:sz w:val="28"/>
          <w:szCs w:val="28"/>
          <w:lang w:val="fr-FR"/>
        </w:rPr>
        <w:t>, rue 326 ; porte 325</w:t>
      </w:r>
    </w:p>
    <w:p w:rsidR="00F83248" w:rsidRPr="004D1666" w:rsidRDefault="005C13FF" w:rsidP="004D1666">
      <w:pPr>
        <w:jc w:val="both"/>
        <w:rPr>
          <w:rFonts w:ascii="Bookman Old Style" w:hAnsi="Bookman Old Style"/>
          <w:sz w:val="28"/>
          <w:szCs w:val="28"/>
          <w:lang w:val="fr-FR"/>
        </w:rPr>
      </w:pPr>
      <w:r w:rsidRPr="004D1666">
        <w:rPr>
          <w:rFonts w:ascii="Bookman Old Style" w:hAnsi="Bookman Old Style"/>
          <w:sz w:val="28"/>
          <w:szCs w:val="28"/>
          <w:lang w:val="fr-FR"/>
        </w:rPr>
        <w:t>Bamako – Mali</w:t>
      </w:r>
    </w:p>
    <w:p w:rsidR="00F83248" w:rsidRPr="004D1666" w:rsidRDefault="005C13FF" w:rsidP="004D1666">
      <w:pPr>
        <w:jc w:val="both"/>
        <w:rPr>
          <w:rFonts w:ascii="Bookman Old Style" w:hAnsi="Bookman Old Style"/>
          <w:sz w:val="28"/>
          <w:szCs w:val="28"/>
          <w:lang w:val="fr-FR"/>
        </w:rPr>
      </w:pPr>
      <w:r w:rsidRPr="004D1666">
        <w:rPr>
          <w:rFonts w:ascii="Bookman Old Style" w:hAnsi="Bookman Old Style"/>
          <w:sz w:val="28"/>
          <w:szCs w:val="28"/>
          <w:lang w:val="fr-FR"/>
        </w:rPr>
        <w:t>(00223) 94 28 65 98/ 50 02 8419</w:t>
      </w:r>
    </w:p>
    <w:p w:rsidR="00F83248" w:rsidRPr="004D1666" w:rsidRDefault="005C13FF" w:rsidP="004D1666">
      <w:pPr>
        <w:jc w:val="both"/>
        <w:rPr>
          <w:rFonts w:ascii="Bookman Old Style" w:hAnsi="Bookman Old Style"/>
          <w:color w:val="4472C4"/>
          <w:sz w:val="28"/>
          <w:szCs w:val="28"/>
          <w:u w:val="single"/>
          <w:lang w:val="fr-FR"/>
        </w:rPr>
      </w:pPr>
      <w:r w:rsidRPr="004D1666">
        <w:rPr>
          <w:rFonts w:ascii="Bookman Old Style" w:hAnsi="Bookman Old Style"/>
          <w:color w:val="4472C4"/>
          <w:sz w:val="28"/>
          <w:szCs w:val="28"/>
          <w:u w:val="single"/>
          <w:lang w:val="fr-FR"/>
        </w:rPr>
        <w:t>mathieudembele01@gmail.com</w:t>
      </w:r>
    </w:p>
    <w:p w:rsidR="006A5FE3" w:rsidRDefault="006A5FE3" w:rsidP="007E234E">
      <w:pPr>
        <w:tabs>
          <w:tab w:val="left" w:pos="3969"/>
        </w:tabs>
        <w:jc w:val="both"/>
        <w:rPr>
          <w:rFonts w:ascii="Bookman Old Style" w:hAnsi="Bookman Old Style" w:cs="Tahoma"/>
          <w:b/>
          <w:sz w:val="26"/>
          <w:szCs w:val="26"/>
          <w:lang w:val="fr-FR"/>
        </w:rPr>
      </w:pPr>
      <w:r>
        <w:rPr>
          <w:rFonts w:ascii="Bookman Old Style" w:hAnsi="Bookman Old Style"/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527A0E7E" wp14:editId="2F8AE0DD">
                <wp:simplePos x="0" y="0"/>
                <wp:positionH relativeFrom="page">
                  <wp:align>right</wp:align>
                </wp:positionH>
                <wp:positionV relativeFrom="paragraph">
                  <wp:posOffset>394142</wp:posOffset>
                </wp:positionV>
                <wp:extent cx="5961380" cy="330200"/>
                <wp:effectExtent l="0" t="0" r="20320" b="50800"/>
                <wp:wrapThrough wrapText="bothSides">
                  <wp:wrapPolygon edited="0">
                    <wp:start x="0" y="0"/>
                    <wp:lineTo x="0" y="23677"/>
                    <wp:lineTo x="21605" y="23677"/>
                    <wp:lineTo x="21605" y="0"/>
                    <wp:lineTo x="0" y="0"/>
                  </wp:wrapPolygon>
                </wp:wrapThrough>
                <wp:docPr id="6" name="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1380" cy="330200"/>
                        </a:xfrm>
                        <a:prstGeom prst="rect">
                          <a:avLst/>
                        </a:prstGeom>
                        <a:solidFill>
                          <a:srgbClr val="D6E3B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p w:rsidR="00F83248" w:rsidRDefault="004D1666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4F62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F6228"/>
                                <w:sz w:val="32"/>
                                <w:szCs w:val="32"/>
                              </w:rPr>
                              <w:t xml:space="preserve">CURSUS SCOLAIRE ET </w:t>
                            </w:r>
                            <w:r w:rsidR="005C13FF">
                              <w:rPr>
                                <w:rFonts w:ascii="Arial" w:hAnsi="Arial"/>
                                <w:b/>
                                <w:color w:val="4F6228"/>
                                <w:sz w:val="32"/>
                                <w:szCs w:val="32"/>
                              </w:rPr>
                              <w:t>FORMATIONS</w:t>
                            </w: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A0E7E" id="1028" o:spid="_x0000_s1027" style="position:absolute;left:0;text-align:left;margin-left:418.2pt;margin-top:31.05pt;width:469.4pt;height:26pt;z-index: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" fillcolor="#d6e3bc" strokecolor="white">
                <v:shadow on="t" color="black" opacity="22936f" origin=",.5" offset="0,.63889mm"/>
                <v:textbox>
                  <w:txbxContent>
                    <w:p w:rsidR="00F83248" w:rsidRDefault="004D1666">
                      <w:pPr>
                        <w:jc w:val="center"/>
                        <w:rPr>
                          <w:rFonts w:ascii="Arial" w:hAnsi="Arial"/>
                          <w:b/>
                          <w:color w:val="4F622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/>
                          <w:color w:val="4F6228"/>
                          <w:sz w:val="32"/>
                          <w:szCs w:val="32"/>
                        </w:rPr>
                        <w:t xml:space="preserve">CURSUS SCOLAIRE ET </w:t>
                      </w:r>
                      <w:r w:rsidR="005C13FF">
                        <w:rPr>
                          <w:rFonts w:ascii="Arial" w:hAnsi="Arial"/>
                          <w:b/>
                          <w:color w:val="4F6228"/>
                          <w:sz w:val="32"/>
                          <w:szCs w:val="32"/>
                        </w:rPr>
                        <w:t>FORMATIONS</w:t>
                      </w: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hrough" anchorx="page"/>
              </v:rect>
            </w:pict>
          </mc:Fallback>
        </mc:AlternateContent>
      </w:r>
      <w:r w:rsidR="00683CC5">
        <w:rPr>
          <w:rFonts w:ascii="Bookman Old Style" w:hAnsi="Bookman Old Style"/>
          <w:noProof/>
          <w:color w:val="4472C4"/>
          <w:u w:val="single"/>
          <w:lang w:val="fr-FR" w:eastAsia="fr-F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-668020</wp:posOffset>
                </wp:positionH>
                <wp:positionV relativeFrom="paragraph">
                  <wp:posOffset>292735</wp:posOffset>
                </wp:positionV>
                <wp:extent cx="1257300" cy="7308850"/>
                <wp:effectExtent l="22225" t="25400" r="34925" b="47625"/>
                <wp:wrapThrough wrapText="bothSides">
                  <wp:wrapPolygon edited="0">
                    <wp:start x="2291" y="-56"/>
                    <wp:lineTo x="982" y="56"/>
                    <wp:lineTo x="-327" y="281"/>
                    <wp:lineTo x="-327" y="21290"/>
                    <wp:lineTo x="982" y="21572"/>
                    <wp:lineTo x="982" y="21600"/>
                    <wp:lineTo x="2291" y="21713"/>
                    <wp:lineTo x="2455" y="21713"/>
                    <wp:lineTo x="19473" y="21713"/>
                    <wp:lineTo x="19800" y="21713"/>
                    <wp:lineTo x="21273" y="21572"/>
                    <wp:lineTo x="22255" y="21234"/>
                    <wp:lineTo x="22255" y="760"/>
                    <wp:lineTo x="22091" y="310"/>
                    <wp:lineTo x="20291" y="28"/>
                    <wp:lineTo x="19145" y="-56"/>
                    <wp:lineTo x="2291" y="-56"/>
                  </wp:wrapPolygon>
                </wp:wrapThrough>
                <wp:docPr id="5" name="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0" cy="7308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84BFE" w:rsidRPr="004D0266" w:rsidRDefault="004D0266" w:rsidP="004D0266">
                            <w:pPr>
                              <w:rPr>
                                <w:rFonts w:ascii="Arial" w:hAnsi="Arial"/>
                                <w:b/>
                                <w:color w:val="4F6228" w:themeColor="accent3" w:themeShade="80"/>
                                <w:sz w:val="26"/>
                                <w:szCs w:val="26"/>
                                <w:u w:val="single"/>
                                <w:lang w:val="fr-FR"/>
                              </w:rPr>
                            </w:pPr>
                            <w:r w:rsidRPr="004D0266">
                              <w:rPr>
                                <w:rFonts w:ascii="Arial" w:hAnsi="Arial"/>
                                <w:b/>
                                <w:color w:val="4F6228" w:themeColor="accent3" w:themeShade="80"/>
                                <w:sz w:val="26"/>
                                <w:szCs w:val="26"/>
                                <w:lang w:val="fr-FR"/>
                              </w:rPr>
                              <w:t>LANGUES</w:t>
                            </w:r>
                          </w:p>
                          <w:p w:rsidR="00D84BFE" w:rsidRPr="004D0266" w:rsidRDefault="005C13FF">
                            <w:pPr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4D0266"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4F81BD" w:themeColor="accent1"/>
                                <w:sz w:val="26"/>
                                <w:szCs w:val="26"/>
                                <w:u w:val="single"/>
                                <w:lang w:val="fr-FR"/>
                              </w:rPr>
                              <w:t>Anglais</w:t>
                            </w:r>
                            <w:r w:rsidR="00D84BFE">
                              <w:rPr>
                                <w:rFonts w:ascii="Arial" w:hAnsi="Arial"/>
                                <w:b/>
                                <w:color w:val="FFFFFF"/>
                                <w:sz w:val="26"/>
                                <w:szCs w:val="26"/>
                                <w:lang w:val="fr-FR"/>
                              </w:rPr>
                              <w:t xml:space="preserve">: </w:t>
                            </w:r>
                            <w:r w:rsidR="00D84BFE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Ecrit :</w:t>
                            </w:r>
                            <w:r w:rsidR="004D0266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 xml:space="preserve"> Bien</w:t>
                            </w:r>
                          </w:p>
                          <w:p w:rsidR="00F83248" w:rsidRPr="004D0266" w:rsidRDefault="00D84BFE">
                            <w:pPr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P</w:t>
                            </w:r>
                            <w:r w:rsidR="004D1666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arlé</w:t>
                            </w:r>
                            <w:r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 :</w:t>
                            </w:r>
                            <w:r w:rsidR="004D0266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 xml:space="preserve"> Bien</w:t>
                            </w:r>
                          </w:p>
                          <w:p w:rsidR="004D0266" w:rsidRPr="004D0266" w:rsidRDefault="005C13FF">
                            <w:pPr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4D0266"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4F81BD" w:themeColor="accent1"/>
                                <w:sz w:val="26"/>
                                <w:szCs w:val="26"/>
                                <w:u w:val="single"/>
                                <w:lang w:val="fr-FR"/>
                              </w:rPr>
                              <w:t>Français</w:t>
                            </w:r>
                            <w:r w:rsidR="00D84BFE">
                              <w:rPr>
                                <w:rFonts w:ascii="Arial" w:hAnsi="Arial"/>
                                <w:b/>
                                <w:color w:val="FFFFFF"/>
                                <w:sz w:val="26"/>
                                <w:szCs w:val="26"/>
                                <w:lang w:val="fr-FR"/>
                              </w:rPr>
                              <w:t xml:space="preserve">: </w:t>
                            </w:r>
                            <w:r w:rsidR="00D84BFE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Ecrit :</w:t>
                            </w:r>
                            <w:r w:rsidR="004D0266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 xml:space="preserve"> Très bien</w:t>
                            </w:r>
                          </w:p>
                          <w:p w:rsidR="00F83248" w:rsidRPr="004D0266" w:rsidRDefault="004D0266">
                            <w:pPr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</w:pPr>
                            <w:r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P</w:t>
                            </w:r>
                            <w:r w:rsidR="004D1666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arlé</w:t>
                            </w:r>
                            <w:r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 : Très bien</w:t>
                            </w:r>
                          </w:p>
                          <w:p w:rsidR="00F83248" w:rsidRDefault="005C13FF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26"/>
                                <w:szCs w:val="26"/>
                                <w:lang w:val="fr-FR"/>
                              </w:rPr>
                            </w:pPr>
                            <w:r w:rsidRPr="004D0266">
                              <w:rPr>
                                <w:rFonts w:ascii="Arial" w:hAnsi="Arial"/>
                                <w:b/>
                                <w:i/>
                                <w:iCs/>
                                <w:color w:val="4F81BD" w:themeColor="accent1"/>
                                <w:sz w:val="26"/>
                                <w:szCs w:val="26"/>
                                <w:u w:val="single"/>
                                <w:lang w:val="fr-FR"/>
                              </w:rPr>
                              <w:t>Bambara</w:t>
                            </w:r>
                            <w:r w:rsidR="004D0266">
                              <w:rPr>
                                <w:rFonts w:ascii="Arial" w:hAnsi="Arial"/>
                                <w:b/>
                                <w:color w:val="FFFFFF"/>
                                <w:sz w:val="26"/>
                                <w:szCs w:val="26"/>
                                <w:lang w:val="fr-FR"/>
                              </w:rPr>
                              <w:t xml:space="preserve">: </w:t>
                            </w:r>
                            <w:r w:rsidR="004D0266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Ecrit : Passable</w:t>
                            </w:r>
                            <w:r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 xml:space="preserve"> </w:t>
                            </w:r>
                            <w:r w:rsidR="004D0266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P</w:t>
                            </w:r>
                            <w:r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arlé</w:t>
                            </w:r>
                            <w:r w:rsidR="004D0266" w:rsidRPr="004D0266">
                              <w:rPr>
                                <w:rFonts w:ascii="Arial" w:hAnsi="Arial"/>
                                <w:bCs/>
                                <w:color w:val="FFFFFF"/>
                                <w:sz w:val="22"/>
                                <w:szCs w:val="22"/>
                                <w:lang w:val="fr-FR"/>
                              </w:rPr>
                              <w:t> : Bien</w:t>
                            </w: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2225EA" w:rsidRPr="004D0266" w:rsidRDefault="002225EA">
                            <w:pPr>
                              <w:rPr>
                                <w:rFonts w:ascii="Bookman Old Style" w:hAnsi="Bookman Old Style"/>
                                <w:b/>
                                <w:color w:val="4F6228" w:themeColor="accent3" w:themeShade="80"/>
                                <w:sz w:val="28"/>
                                <w:szCs w:val="28"/>
                                <w:u w:val="single"/>
                                <w:lang w:val="fr-FR"/>
                              </w:rPr>
                            </w:pPr>
                            <w:r w:rsidRPr="004D0266">
                              <w:rPr>
                                <w:rFonts w:ascii="Arial" w:hAnsi="Arial"/>
                                <w:b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HOBBIES</w:t>
                            </w:r>
                          </w:p>
                          <w:p w:rsidR="00227B5F" w:rsidRDefault="004D0266">
                            <w:pPr>
                              <w:rPr>
                                <w:rFonts w:ascii="Bookman Old Style" w:hAnsi="Bookman Old Style" w:cs="Tahoma"/>
                                <w:color w:val="FFFFFF" w:themeColor="background1"/>
                                <w:lang w:val="fr-FR"/>
                              </w:rPr>
                            </w:pPr>
                            <w:r>
                              <w:rPr>
                                <w:rFonts w:ascii="Bookman Old Style" w:hAnsi="Bookman Old Style" w:cs="Tahoma"/>
                                <w:color w:val="FFFFFF" w:themeColor="background1"/>
                                <w:lang w:val="fr-FR"/>
                              </w:rPr>
                              <w:t>La lecture,</w:t>
                            </w:r>
                            <w:r w:rsidR="00227B5F">
                              <w:rPr>
                                <w:rFonts w:ascii="Bookman Old Style" w:hAnsi="Bookman Old Style" w:cs="Tahoma"/>
                                <w:color w:val="FFFFFF" w:themeColor="background1"/>
                                <w:lang w:val="fr-FR"/>
                              </w:rPr>
                              <w:t xml:space="preserve"> la navigation</w:t>
                            </w:r>
                            <w:r>
                              <w:rPr>
                                <w:rFonts w:ascii="Bookman Old Style" w:hAnsi="Bookman Old Style" w:cs="Tahoma"/>
                                <w:color w:val="FFFFFF" w:themeColor="background1"/>
                                <w:lang w:val="fr-FR"/>
                              </w:rPr>
                              <w:t>,</w:t>
                            </w:r>
                          </w:p>
                          <w:p w:rsidR="002225EA" w:rsidRPr="004D0266" w:rsidRDefault="00227B5F">
                            <w:pPr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u w:val="single"/>
                                <w:lang w:val="fr-FR"/>
                              </w:rPr>
                            </w:pPr>
                            <w:r>
                              <w:rPr>
                                <w:rFonts w:ascii="Bookman Old Style" w:hAnsi="Bookman Old Style" w:cs="Tahoma"/>
                                <w:color w:val="FFFFFF" w:themeColor="background1"/>
                                <w:lang w:val="fr-FR"/>
                              </w:rPr>
                              <w:t xml:space="preserve">La musique </w:t>
                            </w:r>
                          </w:p>
                          <w:p w:rsidR="002225EA" w:rsidRDefault="002225EA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25EA" w:rsidRDefault="002225EA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25EA" w:rsidRDefault="002225EA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25EA" w:rsidRDefault="002225EA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25EA" w:rsidRDefault="002225EA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25EA" w:rsidRDefault="002225EA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25EA" w:rsidRDefault="002225EA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7B5F" w:rsidRDefault="00227B5F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7B5F" w:rsidRDefault="00227B5F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7B5F" w:rsidRDefault="00227B5F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7B5F" w:rsidRDefault="00227B5F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7B5F" w:rsidRDefault="00227B5F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227B5F" w:rsidRDefault="00227B5F">
                            <w:pPr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</w:pPr>
                          </w:p>
                          <w:p w:rsidR="00F83248" w:rsidRDefault="002225EA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  <w:r w:rsidRPr="004D1666">
                              <w:rPr>
                                <w:rFonts w:ascii="Bookman Old Style" w:hAnsi="Bookman Old Style"/>
                                <w:b/>
                                <w:u w:val="single"/>
                                <w:lang w:val="fr-FR"/>
                              </w:rPr>
                              <w:t>NB</w:t>
                            </w:r>
                            <w:r w:rsidRPr="004D1666">
                              <w:rPr>
                                <w:rFonts w:ascii="Bookman Old Style" w:hAnsi="Bookman Old Style"/>
                                <w:lang w:val="fr-FR"/>
                              </w:rPr>
                              <w:t xml:space="preserve"> : </w:t>
                            </w:r>
                            <w:r w:rsidRPr="004D1666">
                              <w:rPr>
                                <w:rFonts w:ascii="Bookman Old Style" w:hAnsi="Bookman Old Style" w:cs="Tahoma"/>
                                <w:lang w:val="fr-FR"/>
                              </w:rPr>
                              <w:t>je certifie sur l’honneur que les renseignements ci-dessus sont vérifiables</w:t>
                            </w:r>
                            <w:r w:rsidRPr="004D1666">
                              <w:rPr>
                                <w:rFonts w:ascii="Bookman Old Style" w:hAnsi="Bookman Old Style"/>
                                <w:lang w:val="fr-FR"/>
                              </w:rPr>
                              <w:t>.</w:t>
                            </w: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5C13FF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>:1ù</w:t>
                            </w:r>
                            <w:proofErr w:type="gramEnd"/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5C13FF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>-++++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>ùùùùùù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>*  janvier-avril 2012</w:t>
                            </w:r>
                          </w:p>
                          <w:p w:rsidR="00F83248" w:rsidRDefault="005C13FF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>Tombouctou-Mali</w:t>
                            </w:r>
                          </w:p>
                          <w:p w:rsidR="00F83248" w:rsidRDefault="005C13FF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 xml:space="preserve">Contrat rompu à cause de la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>rebellion</w:t>
                            </w:r>
                            <w:proofErr w:type="spellEnd"/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5C13FF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 xml:space="preserve">Date début-mars </w:t>
                            </w:r>
                          </w:p>
                          <w:p w:rsidR="00F83248" w:rsidRDefault="005C13FF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  <w:t>Bamako-Mali</w:t>
                            </w: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  <w:p w:rsidR="00F83248" w:rsidRDefault="00F83248">
                            <w:pPr>
                              <w:rPr>
                                <w:color w:val="FFFFFF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27" o:spid="_x0000_s1028" style="position:absolute;left:0;text-align:left;margin-left:-52.6pt;margin-top:23.05pt;width:99pt;height:575.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" fillcolor="#9bbb59 [3206]" strokecolor="#f2f2f2 [3041]" strokeweight="3pt">
                <v:shadow on="t" color="#4e6128 [1606]" opacity=".5" offset="1pt"/>
                <v:path arrowok="t"/>
                <v:textbox>
                  <w:txbxContent>
                    <w:p w:rsidR="00D84BFE" w:rsidRPr="004D0266" w:rsidRDefault="004D0266" w:rsidP="004D0266">
                      <w:pPr>
                        <w:rPr>
                          <w:rFonts w:ascii="Arial" w:hAnsi="Arial"/>
                          <w:b/>
                          <w:color w:val="4F6228" w:themeColor="accent3" w:themeShade="80"/>
                          <w:sz w:val="26"/>
                          <w:szCs w:val="26"/>
                          <w:u w:val="single"/>
                          <w:lang w:val="fr-FR"/>
                        </w:rPr>
                      </w:pPr>
                      <w:r w:rsidRPr="004D0266">
                        <w:rPr>
                          <w:rFonts w:ascii="Arial" w:hAnsi="Arial"/>
                          <w:b/>
                          <w:color w:val="4F6228" w:themeColor="accent3" w:themeShade="80"/>
                          <w:sz w:val="26"/>
                          <w:szCs w:val="26"/>
                          <w:lang w:val="fr-FR"/>
                        </w:rPr>
                        <w:t>LANGUES</w:t>
                      </w:r>
                    </w:p>
                    <w:p w:rsidR="00D84BFE" w:rsidRPr="004D0266" w:rsidRDefault="005C13FF">
                      <w:pPr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</w:pPr>
                      <w:r w:rsidRPr="004D0266">
                        <w:rPr>
                          <w:rFonts w:ascii="Arial" w:hAnsi="Arial"/>
                          <w:b/>
                          <w:i/>
                          <w:iCs/>
                          <w:color w:val="4F81BD" w:themeColor="accent1"/>
                          <w:sz w:val="26"/>
                          <w:szCs w:val="26"/>
                          <w:u w:val="single"/>
                          <w:lang w:val="fr-FR"/>
                        </w:rPr>
                        <w:t>Anglais</w:t>
                      </w:r>
                      <w:r w:rsidR="00D84BFE">
                        <w:rPr>
                          <w:rFonts w:ascii="Arial" w:hAnsi="Arial"/>
                          <w:b/>
                          <w:color w:val="FFFFFF"/>
                          <w:sz w:val="26"/>
                          <w:szCs w:val="26"/>
                          <w:lang w:val="fr-FR"/>
                        </w:rPr>
                        <w:t xml:space="preserve">: </w:t>
                      </w:r>
                      <w:r w:rsidR="00D84BFE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Ecrit :</w:t>
                      </w:r>
                      <w:r w:rsidR="004D0266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 xml:space="preserve"> Bien</w:t>
                      </w:r>
                    </w:p>
                    <w:p w:rsidR="00F83248" w:rsidRPr="004D0266" w:rsidRDefault="00D84BFE">
                      <w:pPr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</w:pPr>
                      <w:r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P</w:t>
                      </w:r>
                      <w:r w:rsidR="004D1666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arlé</w:t>
                      </w:r>
                      <w:r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 :</w:t>
                      </w:r>
                      <w:r w:rsidR="004D0266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 xml:space="preserve"> Bien</w:t>
                      </w:r>
                    </w:p>
                    <w:p w:rsidR="004D0266" w:rsidRPr="004D0266" w:rsidRDefault="005C13FF">
                      <w:pPr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</w:pPr>
                      <w:r w:rsidRPr="004D0266">
                        <w:rPr>
                          <w:rFonts w:ascii="Arial" w:hAnsi="Arial"/>
                          <w:b/>
                          <w:i/>
                          <w:iCs/>
                          <w:color w:val="4F81BD" w:themeColor="accent1"/>
                          <w:sz w:val="26"/>
                          <w:szCs w:val="26"/>
                          <w:u w:val="single"/>
                          <w:lang w:val="fr-FR"/>
                        </w:rPr>
                        <w:t>Français</w:t>
                      </w:r>
                      <w:r w:rsidR="00D84BFE">
                        <w:rPr>
                          <w:rFonts w:ascii="Arial" w:hAnsi="Arial"/>
                          <w:b/>
                          <w:color w:val="FFFFFF"/>
                          <w:sz w:val="26"/>
                          <w:szCs w:val="26"/>
                          <w:lang w:val="fr-FR"/>
                        </w:rPr>
                        <w:t xml:space="preserve">: </w:t>
                      </w:r>
                      <w:r w:rsidR="00D84BFE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Ecrit :</w:t>
                      </w:r>
                      <w:r w:rsidR="004D0266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 xml:space="preserve"> Très bien</w:t>
                      </w:r>
                    </w:p>
                    <w:p w:rsidR="00F83248" w:rsidRPr="004D0266" w:rsidRDefault="004D0266">
                      <w:pPr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</w:pPr>
                      <w:r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P</w:t>
                      </w:r>
                      <w:r w:rsidR="004D1666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arlé</w:t>
                      </w:r>
                      <w:r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 : Très bien</w:t>
                      </w:r>
                    </w:p>
                    <w:p w:rsidR="00F83248" w:rsidRDefault="005C13FF">
                      <w:pPr>
                        <w:rPr>
                          <w:rFonts w:ascii="Arial" w:hAnsi="Arial"/>
                          <w:b/>
                          <w:color w:val="FFFFFF"/>
                          <w:sz w:val="26"/>
                          <w:szCs w:val="26"/>
                          <w:lang w:val="fr-FR"/>
                        </w:rPr>
                      </w:pPr>
                      <w:r w:rsidRPr="004D0266">
                        <w:rPr>
                          <w:rFonts w:ascii="Arial" w:hAnsi="Arial"/>
                          <w:b/>
                          <w:i/>
                          <w:iCs/>
                          <w:color w:val="4F81BD" w:themeColor="accent1"/>
                          <w:sz w:val="26"/>
                          <w:szCs w:val="26"/>
                          <w:u w:val="single"/>
                          <w:lang w:val="fr-FR"/>
                        </w:rPr>
                        <w:t>Bambara</w:t>
                      </w:r>
                      <w:r w:rsidR="004D0266">
                        <w:rPr>
                          <w:rFonts w:ascii="Arial" w:hAnsi="Arial"/>
                          <w:b/>
                          <w:color w:val="FFFFFF"/>
                          <w:sz w:val="26"/>
                          <w:szCs w:val="26"/>
                          <w:lang w:val="fr-FR"/>
                        </w:rPr>
                        <w:t xml:space="preserve">: </w:t>
                      </w:r>
                      <w:r w:rsidR="004D0266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Ecrit : Passable</w:t>
                      </w:r>
                      <w:r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 xml:space="preserve"> </w:t>
                      </w:r>
                      <w:r w:rsidR="004D0266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P</w:t>
                      </w:r>
                      <w:r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arlé</w:t>
                      </w:r>
                      <w:r w:rsidR="004D0266" w:rsidRPr="004D0266">
                        <w:rPr>
                          <w:rFonts w:ascii="Arial" w:hAnsi="Arial"/>
                          <w:bCs/>
                          <w:color w:val="FFFFFF"/>
                          <w:sz w:val="22"/>
                          <w:szCs w:val="22"/>
                          <w:lang w:val="fr-FR"/>
                        </w:rPr>
                        <w:t> : Bien</w:t>
                      </w: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2225EA" w:rsidRPr="004D0266" w:rsidRDefault="002225EA">
                      <w:pPr>
                        <w:rPr>
                          <w:rFonts w:ascii="Bookman Old Style" w:hAnsi="Bookman Old Style"/>
                          <w:b/>
                          <w:color w:val="4F6228" w:themeColor="accent3" w:themeShade="80"/>
                          <w:sz w:val="28"/>
                          <w:szCs w:val="28"/>
                          <w:u w:val="single"/>
                          <w:lang w:val="fr-FR"/>
                        </w:rPr>
                      </w:pPr>
                      <w:r w:rsidRPr="004D0266">
                        <w:rPr>
                          <w:rFonts w:ascii="Arial" w:hAnsi="Arial"/>
                          <w:b/>
                          <w:color w:val="4F6228" w:themeColor="accent3" w:themeShade="80"/>
                          <w:sz w:val="28"/>
                          <w:szCs w:val="28"/>
                        </w:rPr>
                        <w:t>HOBBIES</w:t>
                      </w:r>
                    </w:p>
                    <w:p w:rsidR="00227B5F" w:rsidRDefault="004D0266">
                      <w:pPr>
                        <w:rPr>
                          <w:rFonts w:ascii="Bookman Old Style" w:hAnsi="Bookman Old Style" w:cs="Tahoma"/>
                          <w:color w:val="FFFFFF" w:themeColor="background1"/>
                          <w:lang w:val="fr-FR"/>
                        </w:rPr>
                      </w:pPr>
                      <w:r>
                        <w:rPr>
                          <w:rFonts w:ascii="Bookman Old Style" w:hAnsi="Bookman Old Style" w:cs="Tahoma"/>
                          <w:color w:val="FFFFFF" w:themeColor="background1"/>
                          <w:lang w:val="fr-FR"/>
                        </w:rPr>
                        <w:t>La lecture,</w:t>
                      </w:r>
                      <w:r w:rsidR="00227B5F">
                        <w:rPr>
                          <w:rFonts w:ascii="Bookman Old Style" w:hAnsi="Bookman Old Style" w:cs="Tahoma"/>
                          <w:color w:val="FFFFFF" w:themeColor="background1"/>
                          <w:lang w:val="fr-FR"/>
                        </w:rPr>
                        <w:t xml:space="preserve"> la navigation</w:t>
                      </w:r>
                      <w:r>
                        <w:rPr>
                          <w:rFonts w:ascii="Bookman Old Style" w:hAnsi="Bookman Old Style" w:cs="Tahoma"/>
                          <w:color w:val="FFFFFF" w:themeColor="background1"/>
                          <w:lang w:val="fr-FR"/>
                        </w:rPr>
                        <w:t>,</w:t>
                      </w:r>
                    </w:p>
                    <w:p w:rsidR="002225EA" w:rsidRPr="004D0266" w:rsidRDefault="00227B5F">
                      <w:pPr>
                        <w:rPr>
                          <w:rFonts w:ascii="Bookman Old Style" w:hAnsi="Bookman Old Style"/>
                          <w:b/>
                          <w:color w:val="FFFFFF" w:themeColor="background1"/>
                          <w:u w:val="single"/>
                          <w:lang w:val="fr-FR"/>
                        </w:rPr>
                      </w:pPr>
                      <w:r>
                        <w:rPr>
                          <w:rFonts w:ascii="Bookman Old Style" w:hAnsi="Bookman Old Style" w:cs="Tahoma"/>
                          <w:color w:val="FFFFFF" w:themeColor="background1"/>
                          <w:lang w:val="fr-FR"/>
                        </w:rPr>
                        <w:t xml:space="preserve">La musique </w:t>
                      </w:r>
                    </w:p>
                    <w:p w:rsidR="002225EA" w:rsidRDefault="002225EA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25EA" w:rsidRDefault="002225EA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25EA" w:rsidRDefault="002225EA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25EA" w:rsidRDefault="002225EA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25EA" w:rsidRDefault="002225EA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25EA" w:rsidRDefault="002225EA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25EA" w:rsidRDefault="002225EA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7B5F" w:rsidRDefault="00227B5F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7B5F" w:rsidRDefault="00227B5F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7B5F" w:rsidRDefault="00227B5F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7B5F" w:rsidRDefault="00227B5F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7B5F" w:rsidRDefault="00227B5F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227B5F" w:rsidRDefault="00227B5F">
                      <w:pPr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</w:pPr>
                    </w:p>
                    <w:p w:rsidR="00F83248" w:rsidRDefault="002225EA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  <w:r w:rsidRPr="004D1666">
                        <w:rPr>
                          <w:rFonts w:ascii="Bookman Old Style" w:hAnsi="Bookman Old Style"/>
                          <w:b/>
                          <w:u w:val="single"/>
                          <w:lang w:val="fr-FR"/>
                        </w:rPr>
                        <w:t>NB</w:t>
                      </w:r>
                      <w:r w:rsidRPr="004D1666">
                        <w:rPr>
                          <w:rFonts w:ascii="Bookman Old Style" w:hAnsi="Bookman Old Style"/>
                          <w:lang w:val="fr-FR"/>
                        </w:rPr>
                        <w:t xml:space="preserve"> : </w:t>
                      </w:r>
                      <w:r w:rsidRPr="004D1666">
                        <w:rPr>
                          <w:rFonts w:ascii="Bookman Old Style" w:hAnsi="Bookman Old Style" w:cs="Tahoma"/>
                          <w:lang w:val="fr-FR"/>
                        </w:rPr>
                        <w:t>je certifie sur l’honneur que les renseignements ci-dessus sont vérifiables</w:t>
                      </w:r>
                      <w:r w:rsidRPr="004D1666">
                        <w:rPr>
                          <w:rFonts w:ascii="Bookman Old Style" w:hAnsi="Bookman Old Style"/>
                          <w:lang w:val="fr-FR"/>
                        </w:rPr>
                        <w:t>.</w:t>
                      </w: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5C13FF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lang w:val="fr-FR"/>
                        </w:rPr>
                        <w:t>:1ù</w:t>
                      </w: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5C13FF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lang w:val="fr-FR"/>
                        </w:rPr>
                        <w:t>-++++ùùùùùù*  janvier-avril 2012</w:t>
                      </w:r>
                    </w:p>
                    <w:p w:rsidR="00F83248" w:rsidRDefault="005C13FF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lang w:val="fr-FR"/>
                        </w:rPr>
                        <w:t>Tombouctou-Mali</w:t>
                      </w:r>
                    </w:p>
                    <w:p w:rsidR="00F83248" w:rsidRDefault="005C13FF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lang w:val="fr-FR"/>
                        </w:rPr>
                        <w:t>Contrat rompu à cause de la rebellion</w:t>
                      </w: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sz w:val="28"/>
                          <w:szCs w:val="28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5C13FF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lang w:val="fr-FR"/>
                        </w:rPr>
                        <w:t xml:space="preserve">Date début-mars </w:t>
                      </w:r>
                    </w:p>
                    <w:p w:rsidR="00F83248" w:rsidRDefault="005C13FF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  <w:r>
                        <w:rPr>
                          <w:rFonts w:ascii="Arial" w:hAnsi="Arial"/>
                          <w:color w:val="FFFFFF"/>
                          <w:lang w:val="fr-FR"/>
                        </w:rPr>
                        <w:t>Bamako-Mali</w:t>
                      </w: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rFonts w:ascii="Arial" w:hAnsi="Arial"/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  <w:p w:rsidR="00F83248" w:rsidRDefault="00F83248">
                      <w:pPr>
                        <w:rPr>
                          <w:color w:val="FFFFFF"/>
                          <w:lang w:val="fr-FR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  <w:r w:rsidR="005C13FF" w:rsidRPr="004D1666">
        <w:rPr>
          <w:rFonts w:ascii="Bookman Old Style" w:hAnsi="Bookman Old Style" w:cs="Tahoma"/>
          <w:b/>
          <w:sz w:val="26"/>
          <w:szCs w:val="26"/>
          <w:lang w:val="fr-FR"/>
        </w:rPr>
        <w:t xml:space="preserve">2015- </w:t>
      </w:r>
    </w:p>
    <w:p w:rsidR="006A5FE3" w:rsidRDefault="006A5FE3" w:rsidP="007E234E">
      <w:pPr>
        <w:tabs>
          <w:tab w:val="left" w:pos="3969"/>
        </w:tabs>
        <w:jc w:val="both"/>
        <w:rPr>
          <w:rFonts w:ascii="Bookman Old Style" w:hAnsi="Bookman Old Style" w:cs="Tahoma"/>
          <w:b/>
          <w:sz w:val="26"/>
          <w:szCs w:val="26"/>
          <w:lang w:val="fr-FR"/>
        </w:rPr>
      </w:pPr>
    </w:p>
    <w:p w:rsidR="00F83248" w:rsidRPr="007E234E" w:rsidRDefault="005C13FF" w:rsidP="007E234E">
      <w:pPr>
        <w:tabs>
          <w:tab w:val="left" w:pos="3969"/>
        </w:tabs>
        <w:jc w:val="both"/>
        <w:rPr>
          <w:rFonts w:ascii="Bookman Old Style" w:hAnsi="Bookman Old Style" w:cs="Tahoma"/>
          <w:b/>
          <w:sz w:val="26"/>
          <w:szCs w:val="26"/>
          <w:lang w:val="fr-FR"/>
        </w:rPr>
      </w:pPr>
      <w:r w:rsidRPr="004D1666">
        <w:rPr>
          <w:rFonts w:ascii="Bookman Old Style" w:hAnsi="Bookman Old Style" w:cs="Tahoma"/>
          <w:b/>
          <w:sz w:val="26"/>
          <w:szCs w:val="26"/>
          <w:lang w:val="fr-FR"/>
        </w:rPr>
        <w:t>2016</w:t>
      </w:r>
      <w:r w:rsidR="00227B5F">
        <w:rPr>
          <w:rFonts w:ascii="Bookman Old Style" w:hAnsi="Bookman Old Style" w:cs="Tahoma"/>
          <w:b/>
          <w:sz w:val="26"/>
          <w:szCs w:val="26"/>
          <w:lang w:val="fr-FR"/>
        </w:rPr>
        <w:t> </w:t>
      </w:r>
      <w:r w:rsidR="00227B5F" w:rsidRPr="007E234E">
        <w:rPr>
          <w:rFonts w:ascii="Bookman Old Style" w:hAnsi="Bookman Old Style" w:cs="Tahoma"/>
          <w:b/>
          <w:sz w:val="26"/>
          <w:szCs w:val="26"/>
          <w:lang w:val="fr-FR"/>
        </w:rPr>
        <w:t xml:space="preserve">: </w:t>
      </w:r>
      <w:r w:rsidR="00227B5F" w:rsidRPr="007E234E">
        <w:rPr>
          <w:rFonts w:ascii="Bookman Old Style" w:hAnsi="Bookman Old Style" w:cs="Tahoma"/>
          <w:sz w:val="26"/>
          <w:szCs w:val="26"/>
          <w:lang w:val="fr-FR"/>
        </w:rPr>
        <w:t>BT2 en</w:t>
      </w:r>
      <w:r w:rsidRPr="007E234E">
        <w:rPr>
          <w:rFonts w:ascii="Bookman Old Style" w:hAnsi="Bookman Old Style" w:cs="Tahoma"/>
          <w:sz w:val="26"/>
          <w:szCs w:val="26"/>
          <w:lang w:val="fr-FR"/>
        </w:rPr>
        <w:t xml:space="preserve"> Technique comptable</w:t>
      </w:r>
    </w:p>
    <w:p w:rsidR="00F83248" w:rsidRPr="004D1666" w:rsidRDefault="005C13FF" w:rsidP="004D1666">
      <w:pPr>
        <w:tabs>
          <w:tab w:val="left" w:pos="5700"/>
        </w:tabs>
        <w:jc w:val="both"/>
        <w:rPr>
          <w:rFonts w:ascii="Bookman Old Style" w:hAnsi="Bookman Old Style" w:cs="Tahoma"/>
          <w:sz w:val="16"/>
          <w:szCs w:val="16"/>
          <w:lang w:val="fr-FR"/>
        </w:rPr>
      </w:pPr>
      <w:r w:rsidRPr="004D1666">
        <w:rPr>
          <w:rFonts w:ascii="Bookman Old Style" w:hAnsi="Bookman Old Style" w:cs="Tahoma"/>
          <w:sz w:val="16"/>
          <w:szCs w:val="16"/>
          <w:lang w:val="fr-FR"/>
        </w:rPr>
        <w:tab/>
      </w:r>
      <w:r w:rsidRPr="004D1666">
        <w:rPr>
          <w:rFonts w:ascii="Bookman Old Style" w:hAnsi="Bookman Old Style" w:cs="Tahoma"/>
          <w:sz w:val="16"/>
          <w:szCs w:val="16"/>
          <w:lang w:val="fr-FR"/>
        </w:rPr>
        <w:tab/>
      </w:r>
      <w:r w:rsidRPr="004D1666">
        <w:rPr>
          <w:rFonts w:ascii="Bookman Old Style" w:hAnsi="Bookman Old Style" w:cs="Tahoma"/>
          <w:sz w:val="16"/>
          <w:szCs w:val="16"/>
          <w:lang w:val="fr-FR"/>
        </w:rPr>
        <w:tab/>
      </w:r>
    </w:p>
    <w:p w:rsidR="00F83248" w:rsidRPr="004D1666" w:rsidRDefault="005C13FF" w:rsidP="004D1666">
      <w:pPr>
        <w:tabs>
          <w:tab w:val="left" w:pos="3119"/>
          <w:tab w:val="left" w:pos="3544"/>
          <w:tab w:val="left" w:pos="3686"/>
          <w:tab w:val="left" w:pos="3969"/>
        </w:tabs>
        <w:jc w:val="both"/>
        <w:rPr>
          <w:rFonts w:ascii="Bookman Old Style" w:hAnsi="Bookman Old Style" w:cs="Tahoma"/>
          <w:sz w:val="26"/>
          <w:szCs w:val="26"/>
          <w:lang w:val="fr-FR"/>
        </w:rPr>
      </w:pPr>
      <w:r w:rsidRPr="004D1666">
        <w:rPr>
          <w:rFonts w:ascii="Bookman Old Style" w:hAnsi="Bookman Old Style" w:cs="Tahoma"/>
          <w:b/>
          <w:sz w:val="26"/>
          <w:szCs w:val="26"/>
          <w:lang w:val="fr-FR"/>
        </w:rPr>
        <w:t>2014-2015</w:t>
      </w:r>
      <w:r w:rsidR="00227B5F">
        <w:rPr>
          <w:rFonts w:ascii="Bookman Old Style" w:hAnsi="Bookman Old Style" w:cs="Tahoma"/>
          <w:b/>
          <w:sz w:val="26"/>
          <w:szCs w:val="26"/>
          <w:lang w:val="fr-FR"/>
        </w:rPr>
        <w:t> </w:t>
      </w:r>
      <w:r w:rsidR="00227B5F">
        <w:rPr>
          <w:rFonts w:ascii="Bookman Old Style" w:hAnsi="Bookman Old Style" w:cs="Tahoma"/>
          <w:sz w:val="26"/>
          <w:szCs w:val="26"/>
          <w:lang w:val="fr-FR"/>
        </w:rPr>
        <w:t xml:space="preserve">: BT1 en </w:t>
      </w:r>
      <w:r w:rsidRPr="004D1666">
        <w:rPr>
          <w:rFonts w:ascii="Bookman Old Style" w:hAnsi="Bookman Old Style" w:cs="Tahoma"/>
          <w:sz w:val="26"/>
          <w:szCs w:val="26"/>
          <w:lang w:val="fr-FR"/>
        </w:rPr>
        <w:t>Technique comptable</w:t>
      </w:r>
    </w:p>
    <w:p w:rsidR="00F83248" w:rsidRPr="004D1666" w:rsidRDefault="00F83248" w:rsidP="004D1666">
      <w:pPr>
        <w:jc w:val="both"/>
        <w:rPr>
          <w:rFonts w:ascii="Bookman Old Style" w:hAnsi="Bookman Old Style" w:cs="Tahoma"/>
          <w:b/>
          <w:sz w:val="26"/>
          <w:szCs w:val="26"/>
          <w:lang w:val="fr-FR"/>
        </w:rPr>
      </w:pPr>
    </w:p>
    <w:p w:rsidR="00F83248" w:rsidRPr="004D1666" w:rsidRDefault="00227B5F" w:rsidP="004D1666">
      <w:pPr>
        <w:jc w:val="both"/>
        <w:rPr>
          <w:rFonts w:ascii="Bookman Old Style" w:hAnsi="Bookman Old Style" w:cs="Tahoma"/>
          <w:sz w:val="26"/>
          <w:szCs w:val="26"/>
          <w:lang w:val="fr-FR"/>
        </w:rPr>
      </w:pPr>
      <w:r>
        <w:rPr>
          <w:rFonts w:ascii="Bookman Old Style" w:hAnsi="Bookman Old Style" w:cs="Tahoma"/>
          <w:b/>
          <w:sz w:val="26"/>
          <w:szCs w:val="26"/>
          <w:lang w:val="fr-FR"/>
        </w:rPr>
        <w:t xml:space="preserve">2014-2015 : </w:t>
      </w:r>
      <w:r>
        <w:rPr>
          <w:rFonts w:ascii="Bookman Old Style" w:hAnsi="Bookman Old Style" w:cs="Tahoma"/>
          <w:sz w:val="26"/>
          <w:szCs w:val="26"/>
          <w:lang w:val="fr-FR"/>
        </w:rPr>
        <w:t xml:space="preserve">CAP en </w:t>
      </w:r>
      <w:r w:rsidR="005C13FF" w:rsidRPr="004D1666">
        <w:rPr>
          <w:rFonts w:ascii="Bookman Old Style" w:hAnsi="Bookman Old Style" w:cs="Tahoma"/>
          <w:sz w:val="26"/>
          <w:szCs w:val="26"/>
          <w:lang w:val="fr-FR"/>
        </w:rPr>
        <w:t>Aide comptable</w:t>
      </w:r>
    </w:p>
    <w:p w:rsidR="00F83248" w:rsidRPr="004D1666" w:rsidRDefault="00F83248" w:rsidP="004D1666">
      <w:pPr>
        <w:jc w:val="both"/>
        <w:rPr>
          <w:rFonts w:ascii="Bookman Old Style" w:hAnsi="Bookman Old Style" w:cs="Tahoma"/>
          <w:sz w:val="26"/>
          <w:szCs w:val="26"/>
          <w:lang w:val="fr-FR"/>
        </w:rPr>
      </w:pPr>
    </w:p>
    <w:p w:rsidR="00F83248" w:rsidRPr="004D1666" w:rsidRDefault="005C13FF" w:rsidP="004D1666">
      <w:pPr>
        <w:jc w:val="both"/>
        <w:rPr>
          <w:rFonts w:ascii="Bookman Old Style" w:hAnsi="Bookman Old Style" w:cs="Tahoma"/>
          <w:sz w:val="26"/>
          <w:szCs w:val="26"/>
          <w:lang w:val="fr-FR"/>
        </w:rPr>
      </w:pPr>
      <w:r w:rsidRPr="004D1666">
        <w:rPr>
          <w:rFonts w:ascii="Bookman Old Style" w:hAnsi="Bookman Old Style" w:cs="Tahoma"/>
          <w:b/>
          <w:bCs/>
          <w:sz w:val="26"/>
          <w:szCs w:val="26"/>
          <w:lang w:val="fr-FR"/>
        </w:rPr>
        <w:t>2017-2018</w:t>
      </w:r>
      <w:r w:rsidR="00227B5F">
        <w:rPr>
          <w:rFonts w:ascii="Bookman Old Style" w:hAnsi="Bookman Old Style" w:cs="Tahoma"/>
          <w:b/>
          <w:bCs/>
          <w:sz w:val="26"/>
          <w:szCs w:val="26"/>
          <w:lang w:val="fr-FR"/>
        </w:rPr>
        <w:t> </w:t>
      </w:r>
      <w:r w:rsidR="00227B5F">
        <w:rPr>
          <w:rFonts w:ascii="Bookman Old Style" w:hAnsi="Bookman Old Style" w:cs="Tahoma"/>
          <w:sz w:val="26"/>
          <w:szCs w:val="26"/>
          <w:lang w:val="fr-FR"/>
        </w:rPr>
        <w:t>: CAP</w:t>
      </w:r>
      <w:r w:rsidRPr="004D1666">
        <w:rPr>
          <w:rFonts w:ascii="Bookman Old Style" w:hAnsi="Bookman Old Style" w:cs="Tahoma"/>
          <w:sz w:val="26"/>
          <w:szCs w:val="26"/>
          <w:lang w:val="fr-FR"/>
        </w:rPr>
        <w:t xml:space="preserve"> en déclarant transitaire en douane.</w:t>
      </w:r>
    </w:p>
    <w:p w:rsidR="00F83248" w:rsidRPr="004D1666" w:rsidRDefault="00F83248" w:rsidP="004D1666">
      <w:pPr>
        <w:jc w:val="both"/>
        <w:rPr>
          <w:rFonts w:ascii="Bookman Old Style" w:hAnsi="Bookman Old Style" w:cs="Tahoma"/>
          <w:sz w:val="10"/>
          <w:szCs w:val="10"/>
          <w:lang w:val="fr-FR"/>
        </w:rPr>
      </w:pPr>
    </w:p>
    <w:p w:rsidR="00F83248" w:rsidRPr="004D1666" w:rsidRDefault="005C13FF" w:rsidP="004D1666">
      <w:pPr>
        <w:jc w:val="both"/>
        <w:rPr>
          <w:rFonts w:ascii="Bookman Old Style" w:hAnsi="Bookman Old Style"/>
          <w:sz w:val="28"/>
          <w:szCs w:val="28"/>
          <w:lang w:val="fr-FR"/>
        </w:rPr>
      </w:pPr>
      <w:r w:rsidRPr="004D1666">
        <w:rPr>
          <w:rFonts w:ascii="Bookman Old Style" w:hAnsi="Bookman Old Style" w:cs="Tahoma"/>
          <w:b/>
          <w:sz w:val="26"/>
          <w:szCs w:val="26"/>
          <w:lang w:val="fr-FR"/>
        </w:rPr>
        <w:t xml:space="preserve">2011-2012 </w:t>
      </w:r>
      <w:r w:rsidRPr="004D1666">
        <w:rPr>
          <w:rFonts w:ascii="Bookman Old Style" w:hAnsi="Bookman Old Style" w:cs="Tahoma"/>
          <w:sz w:val="26"/>
          <w:szCs w:val="26"/>
          <w:lang w:val="fr-FR"/>
        </w:rPr>
        <w:t>Diplôme d’Etudes Fondamentales (DEF)</w:t>
      </w:r>
    </w:p>
    <w:p w:rsidR="00F83248" w:rsidRPr="004D1666" w:rsidRDefault="00F83248" w:rsidP="004D1666">
      <w:pPr>
        <w:jc w:val="both"/>
        <w:rPr>
          <w:rFonts w:ascii="Bookman Old Style" w:hAnsi="Bookman Old Style"/>
          <w:i/>
          <w:sz w:val="28"/>
          <w:szCs w:val="28"/>
          <w:lang w:val="fr-FR"/>
        </w:rPr>
      </w:pPr>
    </w:p>
    <w:p w:rsidR="00F83248" w:rsidRPr="004D1666" w:rsidRDefault="00683CC5" w:rsidP="004D1666">
      <w:pPr>
        <w:jc w:val="both"/>
        <w:rPr>
          <w:rFonts w:ascii="Bookman Old Style" w:hAnsi="Bookman Old Style"/>
          <w:i/>
          <w:sz w:val="28"/>
          <w:szCs w:val="28"/>
          <w:lang w:val="fr-FR"/>
        </w:rPr>
      </w:pPr>
      <w:r>
        <w:rPr>
          <w:rFonts w:ascii="Bookman Old Style" w:hAnsi="Bookman Old Style"/>
          <w:b/>
          <w:noProof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223520</wp:posOffset>
                </wp:positionV>
                <wp:extent cx="5981065" cy="299085"/>
                <wp:effectExtent l="0" t="0" r="19685" b="62865"/>
                <wp:wrapThrough wrapText="bothSides">
                  <wp:wrapPolygon edited="0">
                    <wp:start x="0" y="0"/>
                    <wp:lineTo x="0" y="24764"/>
                    <wp:lineTo x="21602" y="24764"/>
                    <wp:lineTo x="21602" y="0"/>
                    <wp:lineTo x="0" y="0"/>
                  </wp:wrapPolygon>
                </wp:wrapThrough>
                <wp:docPr id="4" name="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81065" cy="299085"/>
                        </a:xfrm>
                        <a:prstGeom prst="rect">
                          <a:avLst/>
                        </a:prstGeom>
                        <a:solidFill>
                          <a:srgbClr val="D6E3B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p w:rsidR="00F83248" w:rsidRDefault="005C13FF">
                            <w:pPr>
                              <w:tabs>
                                <w:tab w:val="left" w:pos="2552"/>
                                <w:tab w:val="left" w:pos="2835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color w:val="4F62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F6228"/>
                                <w:sz w:val="32"/>
                                <w:szCs w:val="32"/>
                              </w:rPr>
                              <w:t>EXPERIENCES PROFESSIONNELLES</w:t>
                            </w:r>
                          </w:p>
                          <w:p w:rsidR="00F83248" w:rsidRDefault="00F83248">
                            <w:pPr>
                              <w:rPr>
                                <w:rFonts w:ascii="Arial" w:hAnsi="Arial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9" o:spid="_x0000_s1029" style="position:absolute;left:0;text-align:left;margin-left:419.75pt;margin-top:17.6pt;width:470.95pt;height:23.55pt;z-index: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" fillcolor="#d6e3bc" strokecolor="white">
                <v:shadow on="t" color="black" opacity="22936f" origin=",.5" offset="0,.63889mm"/>
                <v:textbox>
                  <w:txbxContent>
                    <w:p w:rsidR="00F83248" w:rsidRDefault="005C13FF">
                      <w:pPr>
                        <w:tabs>
                          <w:tab w:val="left" w:pos="2552"/>
                          <w:tab w:val="left" w:pos="2835"/>
                        </w:tabs>
                        <w:jc w:val="center"/>
                        <w:rPr>
                          <w:rFonts w:ascii="Arial" w:hAnsi="Arial"/>
                          <w:b/>
                          <w:color w:val="4F622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/>
                          <w:color w:val="4F6228"/>
                          <w:sz w:val="32"/>
                          <w:szCs w:val="32"/>
                        </w:rPr>
                        <w:t>EXPERIENCES PROFESSIONNELLES</w:t>
                      </w:r>
                    </w:p>
                    <w:p w:rsidR="00F83248" w:rsidRDefault="00F83248">
                      <w:pPr>
                        <w:rPr>
                          <w:rFonts w:ascii="Arial" w:hAnsi="Arial"/>
                          <w:lang w:val="fr-FR"/>
                        </w:rPr>
                      </w:pPr>
                    </w:p>
                  </w:txbxContent>
                </v:textbox>
                <w10:wrap type="through" anchorx="page"/>
              </v:rect>
            </w:pict>
          </mc:Fallback>
        </mc:AlternateContent>
      </w:r>
      <w:r w:rsidR="005C13FF" w:rsidRPr="004D1666">
        <w:rPr>
          <w:rFonts w:ascii="Bookman Old Style" w:hAnsi="Bookman Old Style"/>
          <w:b/>
          <w:i/>
          <w:sz w:val="28"/>
          <w:szCs w:val="28"/>
          <w:lang w:val="fr-FR"/>
        </w:rPr>
        <w:t>Logiciels maîtrisés</w:t>
      </w:r>
      <w:r w:rsidR="005C13FF" w:rsidRPr="004D1666">
        <w:rPr>
          <w:rFonts w:ascii="Bookman Old Style" w:hAnsi="Bookman Old Style"/>
          <w:i/>
          <w:sz w:val="28"/>
          <w:szCs w:val="28"/>
          <w:lang w:val="fr-FR"/>
        </w:rPr>
        <w:t xml:space="preserve">: </w:t>
      </w:r>
      <w:r w:rsidR="00A7364A" w:rsidRPr="004D1666">
        <w:rPr>
          <w:rFonts w:ascii="Bookman Old Style" w:hAnsi="Bookman Old Style"/>
          <w:i/>
          <w:sz w:val="28"/>
          <w:szCs w:val="28"/>
          <w:lang w:val="fr-FR"/>
        </w:rPr>
        <w:t>Word, Excel,  Internet, sage 100</w:t>
      </w:r>
      <w:r w:rsidR="005C13FF" w:rsidRPr="004D1666">
        <w:rPr>
          <w:rFonts w:ascii="Bookman Old Style" w:hAnsi="Bookman Old Style"/>
          <w:i/>
          <w:sz w:val="28"/>
          <w:szCs w:val="28"/>
          <w:lang w:val="fr-FR"/>
        </w:rPr>
        <w:t xml:space="preserve"> </w:t>
      </w:r>
    </w:p>
    <w:p w:rsidR="00F83248" w:rsidRPr="004D1666" w:rsidRDefault="005C13FF" w:rsidP="004D1666">
      <w:pPr>
        <w:pStyle w:val="Paragraphedeliste"/>
        <w:numPr>
          <w:ilvl w:val="0"/>
          <w:numId w:val="9"/>
        </w:numPr>
        <w:jc w:val="both"/>
        <w:rPr>
          <w:rFonts w:ascii="Bookman Old Style" w:hAnsi="Bookman Old Style" w:cs="Tahoma"/>
          <w:b/>
          <w:lang w:val="fr-FR"/>
        </w:rPr>
      </w:pPr>
      <w:r w:rsidRPr="004D1666">
        <w:rPr>
          <w:rFonts w:ascii="Bookman Old Style" w:hAnsi="Bookman Old Style"/>
          <w:noProof/>
          <w:sz w:val="28"/>
          <w:szCs w:val="28"/>
          <w:lang w:val="fr-FR" w:eastAsia="fr-FR"/>
        </w:rPr>
        <w:t>Stage pratique de qualification professionnelle en comptabilité sur le logiciel Sage 100</w:t>
      </w:r>
      <w:r w:rsidR="00A7364A" w:rsidRPr="004D1666">
        <w:rPr>
          <w:rFonts w:ascii="Bookman Old Style" w:hAnsi="Bookman Old Style"/>
          <w:noProof/>
          <w:sz w:val="28"/>
          <w:szCs w:val="28"/>
          <w:lang w:val="fr-FR" w:eastAsia="fr-FR"/>
        </w:rPr>
        <w:t xml:space="preserve"> (saari comptabilité, saari commerce, saari paie et saari facturation)</w:t>
      </w:r>
      <w:r w:rsidRPr="004D1666">
        <w:rPr>
          <w:rFonts w:ascii="Bookman Old Style" w:hAnsi="Bookman Old Style"/>
          <w:noProof/>
          <w:sz w:val="28"/>
          <w:szCs w:val="28"/>
          <w:lang w:val="fr-FR" w:eastAsia="fr-FR"/>
        </w:rPr>
        <w:t xml:space="preserve"> en 2019 à l'APGD</w:t>
      </w:r>
      <w:r w:rsidR="00A7364A" w:rsidRPr="004D1666">
        <w:rPr>
          <w:rFonts w:ascii="Bookman Old Style" w:hAnsi="Bookman Old Style"/>
          <w:noProof/>
          <w:sz w:val="28"/>
          <w:szCs w:val="28"/>
          <w:lang w:val="fr-FR" w:eastAsia="fr-FR"/>
        </w:rPr>
        <w:t xml:space="preserve"> durant 5 mois.</w:t>
      </w:r>
    </w:p>
    <w:p w:rsidR="00F83248" w:rsidRPr="004D1666" w:rsidRDefault="005C13FF" w:rsidP="004D1666">
      <w:pPr>
        <w:pStyle w:val="Paragraphedeliste"/>
        <w:numPr>
          <w:ilvl w:val="0"/>
          <w:numId w:val="9"/>
        </w:numPr>
        <w:jc w:val="both"/>
        <w:rPr>
          <w:rFonts w:ascii="Bookman Old Style" w:hAnsi="Bookman Old Style" w:cs="Tahoma"/>
          <w:lang w:val="fr-FR"/>
        </w:rPr>
      </w:pPr>
      <w:r w:rsidRPr="004D1666">
        <w:rPr>
          <w:rFonts w:ascii="Bookman Old Style" w:hAnsi="Bookman Old Style" w:cs="Tahoma"/>
          <w:lang w:val="fr-FR"/>
        </w:rPr>
        <w:t xml:space="preserve">Formation sur </w:t>
      </w:r>
      <w:r w:rsidR="00A7364A" w:rsidRPr="004D1666">
        <w:rPr>
          <w:rFonts w:ascii="Bookman Old Style" w:hAnsi="Bookman Old Style" w:cs="Tahoma"/>
          <w:lang w:val="fr-FR"/>
        </w:rPr>
        <w:t xml:space="preserve">les </w:t>
      </w:r>
      <w:r w:rsidR="0010167F" w:rsidRPr="004D1666">
        <w:rPr>
          <w:rFonts w:ascii="Bookman Old Style" w:hAnsi="Bookman Old Style" w:cs="Tahoma"/>
          <w:lang w:val="fr-FR"/>
        </w:rPr>
        <w:t>compétences de vie, l’entrepreneu</w:t>
      </w:r>
      <w:r w:rsidRPr="004D1666">
        <w:rPr>
          <w:rFonts w:ascii="Bookman Old Style" w:hAnsi="Bookman Old Style" w:cs="Tahoma"/>
          <w:lang w:val="fr-FR"/>
        </w:rPr>
        <w:t>riat, la création et gestion d’entreprise</w:t>
      </w:r>
      <w:r w:rsidR="00A7364A" w:rsidRPr="004D1666">
        <w:rPr>
          <w:rFonts w:ascii="Bookman Old Style" w:hAnsi="Bookman Old Style" w:cs="Tahoma"/>
          <w:lang w:val="fr-FR"/>
        </w:rPr>
        <w:t xml:space="preserve"> en 2019</w:t>
      </w:r>
      <w:r w:rsidRPr="004D1666">
        <w:rPr>
          <w:rFonts w:ascii="Bookman Old Style" w:hAnsi="Bookman Old Style" w:cs="Tahoma"/>
          <w:lang w:val="fr-FR"/>
        </w:rPr>
        <w:t>.</w:t>
      </w:r>
    </w:p>
    <w:p w:rsidR="0010167F" w:rsidRPr="004D1666" w:rsidRDefault="0010167F" w:rsidP="004D1666">
      <w:pPr>
        <w:pStyle w:val="Paragraphedeliste"/>
        <w:numPr>
          <w:ilvl w:val="0"/>
          <w:numId w:val="9"/>
        </w:numPr>
        <w:jc w:val="both"/>
        <w:rPr>
          <w:rFonts w:ascii="Bookman Old Style" w:hAnsi="Bookman Old Style" w:cs="Tahoma"/>
          <w:b/>
          <w:lang w:val="fr-FR"/>
        </w:rPr>
      </w:pPr>
      <w:r w:rsidRPr="004D1666">
        <w:rPr>
          <w:rFonts w:ascii="Bookman Old Style" w:hAnsi="Bookman Old Style" w:cs="Tahoma"/>
          <w:lang w:val="fr-FR"/>
        </w:rPr>
        <w:t>Formation sur le développement personnel et la confiance en soi en 2019.</w:t>
      </w:r>
      <w:bookmarkStart w:id="0" w:name="_GoBack"/>
      <w:bookmarkEnd w:id="0"/>
    </w:p>
    <w:p w:rsidR="00F83248" w:rsidRPr="004D1666" w:rsidRDefault="00683CC5" w:rsidP="004D1666">
      <w:pPr>
        <w:pStyle w:val="Paragraphedeliste"/>
        <w:numPr>
          <w:ilvl w:val="0"/>
          <w:numId w:val="9"/>
        </w:numPr>
        <w:jc w:val="both"/>
        <w:rPr>
          <w:rFonts w:ascii="Bookman Old Style" w:hAnsi="Bookman Old Style" w:cs="Tahoma"/>
          <w:b/>
          <w:lang w:val="fr-FR"/>
        </w:rPr>
      </w:pPr>
      <w:r>
        <w:rPr>
          <w:rFonts w:ascii="Bookman Old Style" w:hAnsi="Bookman Old Style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561340</wp:posOffset>
                </wp:positionV>
                <wp:extent cx="5931535" cy="325755"/>
                <wp:effectExtent l="0" t="0" r="12065" b="55245"/>
                <wp:wrapThrough wrapText="bothSides">
                  <wp:wrapPolygon edited="0">
                    <wp:start x="0" y="0"/>
                    <wp:lineTo x="0" y="24000"/>
                    <wp:lineTo x="21575" y="24000"/>
                    <wp:lineTo x="21575" y="0"/>
                    <wp:lineTo x="0" y="0"/>
                  </wp:wrapPolygon>
                </wp:wrapThrough>
                <wp:docPr id="3" name="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1535" cy="325755"/>
                        </a:xfrm>
                        <a:prstGeom prst="rect">
                          <a:avLst/>
                        </a:prstGeom>
                        <a:solidFill>
                          <a:srgbClr val="D6E3B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p w:rsidR="00F83248" w:rsidRDefault="005C13FF">
                            <w:pPr>
                              <w:tabs>
                                <w:tab w:val="left" w:pos="2552"/>
                                <w:tab w:val="left" w:pos="2835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color w:val="4F622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4F6228"/>
                                <w:sz w:val="32"/>
                                <w:szCs w:val="32"/>
                              </w:rPr>
                              <w:t>VIE ASSOCIATIVE</w:t>
                            </w:r>
                          </w:p>
                          <w:p w:rsidR="00F83248" w:rsidRDefault="00F8324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0" o:spid="_x0000_s1030" style="position:absolute;left:0;text-align:left;margin-left:415.85pt;margin-top:44.2pt;width:467.05pt;height:25.65pt;z-index: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" fillcolor="#d6e3bc" strokecolor="white">
                <v:shadow on="t" color="black" opacity="22936f" origin=",.5" offset="0,.63889mm"/>
                <v:textbox>
                  <w:txbxContent>
                    <w:p w:rsidR="00F83248" w:rsidRDefault="005C13FF">
                      <w:pPr>
                        <w:tabs>
                          <w:tab w:val="left" w:pos="2552"/>
                          <w:tab w:val="left" w:pos="2835"/>
                        </w:tabs>
                        <w:jc w:val="center"/>
                        <w:rPr>
                          <w:rFonts w:ascii="Arial" w:hAnsi="Arial"/>
                          <w:b/>
                          <w:color w:val="4F622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/>
                          <w:color w:val="4F6228"/>
                          <w:sz w:val="32"/>
                          <w:szCs w:val="32"/>
                        </w:rPr>
                        <w:t>VIE ASSOCIATIVE</w:t>
                      </w:r>
                    </w:p>
                    <w:p w:rsidR="00F83248" w:rsidRDefault="00F83248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through" anchorx="page"/>
              </v:rect>
            </w:pict>
          </mc:Fallback>
        </mc:AlternateContent>
      </w:r>
      <w:r>
        <w:rPr>
          <w:rFonts w:ascii="Bookman Old Style" w:hAnsi="Bookman Old Style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6" behindDoc="1" locked="0" layoutInCell="1" allowOverlap="1">
                <wp:simplePos x="0" y="0"/>
                <wp:positionH relativeFrom="page">
                  <wp:posOffset>336550</wp:posOffset>
                </wp:positionH>
                <wp:positionV relativeFrom="page">
                  <wp:posOffset>8180070</wp:posOffset>
                </wp:positionV>
                <wp:extent cx="1064895" cy="1445895"/>
                <wp:effectExtent l="12700" t="7620" r="8255" b="22860"/>
                <wp:wrapNone/>
                <wp:docPr id="2" name="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64895" cy="1445895"/>
                        </a:xfrm>
                        <a:prstGeom prst="rect">
                          <a:avLst/>
                        </a:prstGeom>
                        <a:solidFill>
                          <a:srgbClr val="D6E3B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8"/>
                            </a:srgbClr>
                          </a:outerShdw>
                        </a:effectLst>
                      </wps:spPr>
                      <wps:txbx>
                        <w:txbxContent>
                          <w:p w:rsidR="00F83248" w:rsidRPr="00227B5F" w:rsidRDefault="00F83248">
                            <w:pPr>
                              <w:rPr>
                                <w:rFonts w:ascii="Arial" w:hAnsi="Arial"/>
                                <w:b/>
                                <w:color w:val="FFFFFF"/>
                                <w:sz w:val="36"/>
                                <w:szCs w:val="36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1" o:spid="_x0000_s1031" style="position:absolute;left:0;text-align:left;margin-left:26.5pt;margin-top:644.1pt;width:83.85pt;height:113.85pt;flip:x;z-index:-50331647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" fillcolor="#d6e3bc" strokecolor="white">
                <v:shadow on="t" color="black" opacity="22936f" origin=",.5" offset="0,.63889mm"/>
                <v:textbox>
                  <w:txbxContent>
                    <w:p w:rsidR="00F83248" w:rsidRPr="00227B5F" w:rsidRDefault="00F83248">
                      <w:pPr>
                        <w:rPr>
                          <w:rFonts w:ascii="Arial" w:hAnsi="Arial"/>
                          <w:b/>
                          <w:color w:val="FFFFFF"/>
                          <w:sz w:val="36"/>
                          <w:szCs w:val="36"/>
                          <w:lang w:val="fr-FR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0167F" w:rsidRPr="004D1666">
        <w:rPr>
          <w:rFonts w:ascii="Bookman Old Style" w:hAnsi="Bookman Old Style" w:cs="Tahoma"/>
          <w:lang w:val="fr-FR"/>
        </w:rPr>
        <w:t>Stage de perfectionnement de 3 mois au bureau de SALAH TRANSIT sur les pratiques de dédouanement des marchandises en 2018.</w:t>
      </w:r>
    </w:p>
    <w:p w:rsidR="00F83248" w:rsidRPr="004D1666" w:rsidRDefault="005C13FF" w:rsidP="004D1666">
      <w:pPr>
        <w:pStyle w:val="Paragraphedeliste"/>
        <w:numPr>
          <w:ilvl w:val="0"/>
          <w:numId w:val="4"/>
        </w:numPr>
        <w:jc w:val="both"/>
        <w:rPr>
          <w:rFonts w:ascii="Bookman Old Style" w:hAnsi="Bookman Old Style" w:cs="Tahoma"/>
          <w:color w:val="4C7530"/>
          <w:sz w:val="26"/>
          <w:szCs w:val="26"/>
          <w:lang w:val="fr-FR"/>
        </w:rPr>
      </w:pPr>
      <w:r w:rsidRPr="004D1666">
        <w:rPr>
          <w:rFonts w:ascii="Bookman Old Style" w:hAnsi="Bookman Old Style" w:cs="Tahoma"/>
          <w:lang w:val="fr-FR"/>
        </w:rPr>
        <w:t>Membre de l’Association des Déclarants Diplômés Transitaires en Douane et Sympathisant (ADDITS).</w:t>
      </w:r>
    </w:p>
    <w:p w:rsidR="00F83248" w:rsidRPr="00D84BFE" w:rsidRDefault="001A6D63" w:rsidP="00D84BFE">
      <w:pPr>
        <w:pStyle w:val="Paragraphedeliste"/>
        <w:numPr>
          <w:ilvl w:val="0"/>
          <w:numId w:val="3"/>
        </w:numPr>
        <w:jc w:val="both"/>
        <w:rPr>
          <w:rFonts w:ascii="Bookman Old Style" w:hAnsi="Bookman Old Style" w:cs="Tahoma"/>
          <w:lang w:val="en-US"/>
        </w:rPr>
      </w:pPr>
      <w:r>
        <w:rPr>
          <w:rFonts w:ascii="Bookman Old Style" w:hAnsi="Bookman Old Style" w:cs="Tahoma"/>
          <w:lang w:val="en-US"/>
        </w:rPr>
        <w:t>Member</w:t>
      </w:r>
      <w:r w:rsidR="005C13FF" w:rsidRPr="004D1666">
        <w:rPr>
          <w:rFonts w:ascii="Bookman Old Style" w:hAnsi="Bookman Old Style" w:cs="Tahoma"/>
          <w:lang w:val="en-US"/>
        </w:rPr>
        <w:t xml:space="preserve"> </w:t>
      </w:r>
      <w:r w:rsidRPr="004D1666">
        <w:rPr>
          <w:rFonts w:ascii="Bookman Old Style" w:hAnsi="Bookman Old Style" w:cs="Tahoma"/>
          <w:lang w:val="en-US"/>
        </w:rPr>
        <w:t>de English</w:t>
      </w:r>
      <w:r w:rsidR="005C13FF" w:rsidRPr="00D84BFE">
        <w:rPr>
          <w:rFonts w:ascii="Bookman Old Style" w:hAnsi="Bookman Old Style" w:cs="Tahoma"/>
          <w:lang w:val="en-US"/>
        </w:rPr>
        <w:t xml:space="preserve"> Learning Club (ELC).</w:t>
      </w:r>
    </w:p>
    <w:sectPr w:rsidR="00F83248" w:rsidRPr="00D84BFE" w:rsidSect="00F83248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2766" w:rsidRDefault="00A32766" w:rsidP="00F83248">
      <w:r>
        <w:separator/>
      </w:r>
    </w:p>
  </w:endnote>
  <w:endnote w:type="continuationSeparator" w:id="0">
    <w:p w:rsidR="00A32766" w:rsidRDefault="00A32766" w:rsidP="00F83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2766" w:rsidRDefault="00A32766" w:rsidP="00F83248">
      <w:r>
        <w:separator/>
      </w:r>
    </w:p>
  </w:footnote>
  <w:footnote w:type="continuationSeparator" w:id="0">
    <w:p w:rsidR="00A32766" w:rsidRDefault="00A32766" w:rsidP="00F832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248" w:rsidRDefault="00F83248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33CC75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1F229CF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C527A4A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4285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D3981EA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ADCE359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23EEA342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26E208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018A75E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DF044DFE"/>
    <w:lvl w:ilvl="0" w:tplc="74DCA96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DCA96E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  <w:color w:val="000000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214CB8E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D30089"/>
    <w:multiLevelType w:val="hybridMultilevel"/>
    <w:tmpl w:val="9E34DF2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10"/>
  </w:num>
  <w:num w:numId="5">
    <w:abstractNumId w:val="5"/>
  </w:num>
  <w:num w:numId="6">
    <w:abstractNumId w:val="3"/>
  </w:num>
  <w:num w:numId="7">
    <w:abstractNumId w:val="11"/>
  </w:num>
  <w:num w:numId="8">
    <w:abstractNumId w:val="6"/>
  </w:num>
  <w:num w:numId="9">
    <w:abstractNumId w:val="1"/>
  </w:num>
  <w:num w:numId="10">
    <w:abstractNumId w:val="2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248"/>
    <w:rsid w:val="0010167F"/>
    <w:rsid w:val="001A6D63"/>
    <w:rsid w:val="002225EA"/>
    <w:rsid w:val="00227B5F"/>
    <w:rsid w:val="003B2170"/>
    <w:rsid w:val="004D0266"/>
    <w:rsid w:val="004D1666"/>
    <w:rsid w:val="005C13FF"/>
    <w:rsid w:val="00683CC5"/>
    <w:rsid w:val="006A5FE3"/>
    <w:rsid w:val="007E234E"/>
    <w:rsid w:val="00815985"/>
    <w:rsid w:val="008E0A3E"/>
    <w:rsid w:val="009073F9"/>
    <w:rsid w:val="00A32766"/>
    <w:rsid w:val="00A7364A"/>
    <w:rsid w:val="00D117DB"/>
    <w:rsid w:val="00D84BFE"/>
    <w:rsid w:val="00F8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754963-FDF0-4334-902A-6B03E3B5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248"/>
    <w:pPr>
      <w:spacing w:after="0" w:line="240" w:lineRule="auto"/>
    </w:pPr>
    <w:rPr>
      <w:rFonts w:ascii="Cambria" w:eastAsia="MS Mincho" w:hAnsi="Cambria" w:cs="Times New Roman"/>
      <w:sz w:val="24"/>
      <w:szCs w:val="24"/>
      <w:lang w:val="es-ES_tradnl"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F83248"/>
    <w:rPr>
      <w:color w:val="0563C1"/>
      <w:u w:val="single"/>
    </w:rPr>
  </w:style>
  <w:style w:type="character" w:styleId="Marquedecommentaire">
    <w:name w:val="annotation reference"/>
    <w:basedOn w:val="Policepardfaut"/>
    <w:uiPriority w:val="99"/>
    <w:rsid w:val="00F8324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F8324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83248"/>
    <w:rPr>
      <w:rFonts w:ascii="Cambria" w:eastAsia="MS Mincho" w:hAnsi="Cambria" w:cs="Times New Roman"/>
      <w:sz w:val="20"/>
      <w:szCs w:val="20"/>
      <w:lang w:val="es-ES_tradnl" w:eastAsia="es-ES"/>
    </w:rPr>
  </w:style>
  <w:style w:type="paragraph" w:styleId="Paragraphedeliste">
    <w:name w:val="List Paragraph"/>
    <w:basedOn w:val="Normal"/>
    <w:uiPriority w:val="34"/>
    <w:qFormat/>
    <w:rsid w:val="00F8324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rsid w:val="00F83248"/>
    <w:pPr>
      <w:tabs>
        <w:tab w:val="center" w:pos="4536"/>
        <w:tab w:val="right" w:pos="9072"/>
      </w:tabs>
    </w:pPr>
    <w:rPr>
      <w:color w:val="70AD47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F83248"/>
    <w:rPr>
      <w:rFonts w:ascii="Cambria" w:eastAsia="MS Mincho" w:hAnsi="Cambria" w:cs="Times New Roman"/>
      <w:color w:val="70AD47"/>
      <w:sz w:val="24"/>
      <w:szCs w:val="24"/>
      <w:lang w:eastAsia="es-ES"/>
    </w:rPr>
  </w:style>
  <w:style w:type="paragraph" w:styleId="Pieddepage">
    <w:name w:val="footer"/>
    <w:basedOn w:val="Normal"/>
    <w:link w:val="PieddepageCar"/>
    <w:uiPriority w:val="99"/>
    <w:rsid w:val="00F8324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3248"/>
    <w:rPr>
      <w:rFonts w:ascii="Cambria" w:eastAsia="MS Mincho" w:hAnsi="Cambria" w:cs="Times New Roman"/>
      <w:sz w:val="24"/>
      <w:szCs w:val="24"/>
      <w:lang w:val="es-ES_tradnl" w:eastAsia="es-ES"/>
    </w:rPr>
  </w:style>
  <w:style w:type="paragraph" w:styleId="Textedebulles">
    <w:name w:val="Balloon Text"/>
    <w:basedOn w:val="Normal"/>
    <w:link w:val="TextedebullesCar"/>
    <w:uiPriority w:val="99"/>
    <w:rsid w:val="00F8324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F83248"/>
    <w:rPr>
      <w:rFonts w:ascii="Tahoma" w:eastAsia="MS Mincho" w:hAnsi="Tahoma" w:cs="Tahoma"/>
      <w:sz w:val="16"/>
      <w:szCs w:val="16"/>
      <w:lang w:val="es-ES_tradnl" w:eastAsia="es-ES"/>
    </w:rPr>
  </w:style>
  <w:style w:type="table" w:styleId="Grilledutableau">
    <w:name w:val="Table Grid"/>
    <w:basedOn w:val="TableauNormal"/>
    <w:uiPriority w:val="59"/>
    <w:rsid w:val="003B21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IFADEM</dc:creator>
  <cp:lastModifiedBy>hp</cp:lastModifiedBy>
  <cp:revision>3</cp:revision>
  <cp:lastPrinted>2018-03-08T18:25:00Z</cp:lastPrinted>
  <dcterms:created xsi:type="dcterms:W3CDTF">2020-12-07T02:26:00Z</dcterms:created>
  <dcterms:modified xsi:type="dcterms:W3CDTF">2020-12-07T02:28:00Z</dcterms:modified>
</cp:coreProperties>
</file>